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EE42" w14:textId="5EB682C7" w:rsidR="00800763" w:rsidRPr="00CA55B1" w:rsidRDefault="00CA55B1" w:rsidP="00CA55B1">
      <w:pPr>
        <w:jc w:val="center"/>
        <w:rPr>
          <w:b/>
          <w:bCs/>
          <w:sz w:val="32"/>
          <w:szCs w:val="32"/>
        </w:rPr>
      </w:pPr>
      <w:r w:rsidRPr="00CA55B1">
        <w:rPr>
          <w:b/>
          <w:bCs/>
          <w:sz w:val="32"/>
          <w:szCs w:val="32"/>
        </w:rPr>
        <w:t xml:space="preserve">Understanding the </w:t>
      </w:r>
      <w:r w:rsidR="005F4B24">
        <w:rPr>
          <w:b/>
          <w:bCs/>
          <w:sz w:val="32"/>
          <w:szCs w:val="32"/>
        </w:rPr>
        <w:t>r</w:t>
      </w:r>
      <w:r w:rsidRPr="00CA55B1">
        <w:rPr>
          <w:b/>
          <w:bCs/>
          <w:sz w:val="32"/>
          <w:szCs w:val="32"/>
        </w:rPr>
        <w:t xml:space="preserve">ole of </w:t>
      </w:r>
      <w:r w:rsidR="005F4B24">
        <w:rPr>
          <w:b/>
          <w:bCs/>
          <w:sz w:val="32"/>
          <w:szCs w:val="32"/>
        </w:rPr>
        <w:t>a</w:t>
      </w:r>
      <w:r w:rsidRPr="00CA55B1">
        <w:rPr>
          <w:b/>
          <w:bCs/>
          <w:sz w:val="32"/>
          <w:szCs w:val="32"/>
        </w:rPr>
        <w:t xml:space="preserve">lcohol </w:t>
      </w:r>
      <w:r w:rsidR="005F4B24">
        <w:rPr>
          <w:b/>
          <w:bCs/>
          <w:sz w:val="32"/>
          <w:szCs w:val="32"/>
        </w:rPr>
        <w:t>c</w:t>
      </w:r>
      <w:r w:rsidR="00A4534A">
        <w:rPr>
          <w:b/>
          <w:bCs/>
          <w:sz w:val="32"/>
          <w:szCs w:val="32"/>
        </w:rPr>
        <w:t xml:space="preserve">onsumption </w:t>
      </w:r>
      <w:r w:rsidRPr="00CA55B1">
        <w:rPr>
          <w:b/>
          <w:bCs/>
          <w:sz w:val="32"/>
          <w:szCs w:val="32"/>
        </w:rPr>
        <w:t xml:space="preserve">in </w:t>
      </w:r>
      <w:r w:rsidR="005F4B24">
        <w:rPr>
          <w:b/>
          <w:bCs/>
          <w:sz w:val="32"/>
          <w:szCs w:val="32"/>
        </w:rPr>
        <w:t>f</w:t>
      </w:r>
      <w:r w:rsidRPr="00CA55B1">
        <w:rPr>
          <w:b/>
          <w:bCs/>
          <w:sz w:val="32"/>
          <w:szCs w:val="32"/>
        </w:rPr>
        <w:t xml:space="preserve">ootball </w:t>
      </w:r>
      <w:r w:rsidR="005F4B24">
        <w:rPr>
          <w:b/>
          <w:bCs/>
          <w:sz w:val="32"/>
          <w:szCs w:val="32"/>
        </w:rPr>
        <w:t>c</w:t>
      </w:r>
      <w:r w:rsidRPr="00CA55B1">
        <w:rPr>
          <w:b/>
          <w:bCs/>
          <w:sz w:val="32"/>
          <w:szCs w:val="32"/>
        </w:rPr>
        <w:t>ultures (Alcohol FC).</w:t>
      </w:r>
    </w:p>
    <w:p w14:paraId="78D5524C" w14:textId="2AC32CD7" w:rsidR="00662CE3" w:rsidRDefault="00662CE3"/>
    <w:p w14:paraId="2688745A" w14:textId="77777777" w:rsidR="00662CE3" w:rsidRDefault="00662CE3" w:rsidP="00662CE3">
      <w:pPr>
        <w:autoSpaceDE w:val="0"/>
        <w:autoSpaceDN w:val="0"/>
        <w:adjustRightInd w:val="0"/>
        <w:spacing w:after="0" w:line="240" w:lineRule="auto"/>
        <w:jc w:val="center"/>
        <w:rPr>
          <w:rFonts w:cstheme="minorHAnsi"/>
          <w:b/>
          <w:bCs/>
          <w:sz w:val="32"/>
          <w:szCs w:val="32"/>
        </w:rPr>
      </w:pPr>
      <w:r w:rsidRPr="00AD4D3D">
        <w:rPr>
          <w:rFonts w:cstheme="minorHAnsi"/>
          <w:b/>
          <w:bCs/>
          <w:sz w:val="32"/>
          <w:szCs w:val="32"/>
        </w:rPr>
        <w:t>TRAINING MANUAL FOR RESEARCH ASSISTANTS</w:t>
      </w:r>
    </w:p>
    <w:p w14:paraId="1C9BF811" w14:textId="1F3B4102" w:rsidR="00662CE3" w:rsidRDefault="00662CE3"/>
    <w:p w14:paraId="02C75549" w14:textId="4EB4B19B" w:rsidR="00662CE3" w:rsidRPr="00527144" w:rsidRDefault="00662CE3" w:rsidP="00662CE3">
      <w:pPr>
        <w:autoSpaceDE w:val="0"/>
        <w:autoSpaceDN w:val="0"/>
        <w:adjustRightInd w:val="0"/>
        <w:spacing w:after="0" w:line="240" w:lineRule="auto"/>
        <w:rPr>
          <w:rFonts w:cstheme="minorHAnsi"/>
          <w:b/>
          <w:bCs/>
          <w:sz w:val="32"/>
          <w:szCs w:val="32"/>
        </w:rPr>
      </w:pPr>
      <w:r>
        <w:rPr>
          <w:rFonts w:cstheme="minorHAnsi"/>
          <w:b/>
          <w:bCs/>
          <w:sz w:val="32"/>
          <w:szCs w:val="32"/>
        </w:rPr>
        <w:t>Process Flowchart:</w:t>
      </w:r>
      <w:r w:rsidRPr="00684E58">
        <w:rPr>
          <w:rFonts w:cstheme="minorHAnsi"/>
          <w:b/>
          <w:bCs/>
          <w:noProof/>
          <w:sz w:val="24"/>
          <w:szCs w:val="24"/>
        </w:rPr>
        <w:t xml:space="preserve"> </w:t>
      </w:r>
      <w:r>
        <w:rPr>
          <w:rFonts w:cstheme="minorHAnsi"/>
          <w:b/>
          <w:bCs/>
          <w:noProof/>
          <w:sz w:val="24"/>
          <w:szCs w:val="24"/>
        </w:rPr>
        <w:drawing>
          <wp:inline distT="0" distB="0" distL="0" distR="0" wp14:anchorId="6751F5D0" wp14:editId="21DBC6F1">
            <wp:extent cx="5854700" cy="3073400"/>
            <wp:effectExtent l="0" t="0" r="127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662CE3">
        <w:rPr>
          <w:rFonts w:cstheme="minorHAnsi"/>
          <w:b/>
          <w:bCs/>
          <w:sz w:val="28"/>
          <w:szCs w:val="28"/>
        </w:rPr>
        <w:t xml:space="preserve"> </w:t>
      </w:r>
      <w:r w:rsidRPr="00527144">
        <w:rPr>
          <w:rFonts w:cstheme="minorHAnsi"/>
          <w:b/>
          <w:bCs/>
          <w:sz w:val="28"/>
          <w:szCs w:val="28"/>
        </w:rPr>
        <w:t>PHOTOVOICE PREPARATIONS:</w:t>
      </w:r>
    </w:p>
    <w:p w14:paraId="38469BEC" w14:textId="03B25773" w:rsidR="00662CE3" w:rsidRPr="00030771" w:rsidRDefault="00662CE3" w:rsidP="00662CE3">
      <w:pPr>
        <w:pStyle w:val="ListParagraph"/>
        <w:numPr>
          <w:ilvl w:val="0"/>
          <w:numId w:val="1"/>
        </w:numPr>
        <w:autoSpaceDE w:val="0"/>
        <w:autoSpaceDN w:val="0"/>
        <w:adjustRightInd w:val="0"/>
        <w:spacing w:after="0" w:line="240" w:lineRule="auto"/>
        <w:jc w:val="both"/>
        <w:rPr>
          <w:rFonts w:cstheme="minorHAnsi"/>
          <w:i/>
          <w:iCs/>
        </w:rPr>
      </w:pPr>
      <w:r>
        <w:rPr>
          <w:rFonts w:cstheme="minorHAnsi"/>
          <w:i/>
          <w:iCs/>
        </w:rPr>
        <w:t>Email</w:t>
      </w:r>
      <w:r w:rsidRPr="00030771">
        <w:rPr>
          <w:rFonts w:cstheme="minorHAnsi"/>
          <w:i/>
          <w:iCs/>
        </w:rPr>
        <w:t xml:space="preserve"> the participants recruited in advance and give them info sheet and consent form (if a participant is unable to read the info sheet, offer to</w:t>
      </w:r>
      <w:r>
        <w:rPr>
          <w:rFonts w:cstheme="minorHAnsi"/>
          <w:i/>
          <w:iCs/>
        </w:rPr>
        <w:t xml:space="preserve"> chat online/call them and</w:t>
      </w:r>
      <w:r w:rsidRPr="00030771">
        <w:rPr>
          <w:rFonts w:cstheme="minorHAnsi"/>
          <w:i/>
          <w:iCs/>
        </w:rPr>
        <w:t xml:space="preserve"> read it to them)</w:t>
      </w:r>
    </w:p>
    <w:p w14:paraId="1A36757D" w14:textId="1C3AEBF1" w:rsidR="00662CE3" w:rsidRPr="00662CE3" w:rsidRDefault="00662CE3" w:rsidP="00662CE3">
      <w:pPr>
        <w:pStyle w:val="ListParagraph"/>
        <w:numPr>
          <w:ilvl w:val="0"/>
          <w:numId w:val="1"/>
        </w:numPr>
        <w:autoSpaceDE w:val="0"/>
        <w:autoSpaceDN w:val="0"/>
        <w:adjustRightInd w:val="0"/>
        <w:spacing w:after="0" w:line="240" w:lineRule="auto"/>
        <w:jc w:val="both"/>
        <w:rPr>
          <w:rFonts w:cstheme="minorHAnsi"/>
          <w:i/>
          <w:iCs/>
        </w:rPr>
      </w:pPr>
      <w:r w:rsidRPr="00030771">
        <w:rPr>
          <w:rFonts w:cstheme="minorHAnsi"/>
          <w:i/>
          <w:iCs/>
        </w:rPr>
        <w:t>Make sure you have signed consent forms for each participant ahead of the meeting</w:t>
      </w:r>
      <w:r>
        <w:rPr>
          <w:rFonts w:cstheme="minorHAnsi"/>
          <w:i/>
          <w:iCs/>
        </w:rPr>
        <w:t>, have incentives ready for first session.</w:t>
      </w:r>
    </w:p>
    <w:p w14:paraId="3645FE6C" w14:textId="7B916241" w:rsidR="00662CE3" w:rsidRPr="00C46C14" w:rsidRDefault="00662CE3" w:rsidP="00662CE3">
      <w:pPr>
        <w:pStyle w:val="ListParagraph"/>
        <w:numPr>
          <w:ilvl w:val="0"/>
          <w:numId w:val="1"/>
        </w:numPr>
        <w:autoSpaceDE w:val="0"/>
        <w:autoSpaceDN w:val="0"/>
        <w:adjustRightInd w:val="0"/>
        <w:spacing w:after="0" w:line="240" w:lineRule="auto"/>
        <w:jc w:val="both"/>
        <w:rPr>
          <w:rFonts w:cstheme="minorHAnsi"/>
          <w:i/>
          <w:iCs/>
        </w:rPr>
      </w:pPr>
      <w:r w:rsidRPr="00C46C14">
        <w:rPr>
          <w:rFonts w:cstheme="minorHAnsi"/>
          <w:i/>
          <w:iCs/>
        </w:rPr>
        <w:t xml:space="preserve">Prepare and send the short manual for participants to distribute at Step 1 at the end of training. </w:t>
      </w:r>
    </w:p>
    <w:p w14:paraId="6171D700" w14:textId="42C47395" w:rsidR="00662CE3" w:rsidRDefault="00662CE3" w:rsidP="00662CE3">
      <w:pPr>
        <w:autoSpaceDE w:val="0"/>
        <w:autoSpaceDN w:val="0"/>
        <w:adjustRightInd w:val="0"/>
        <w:spacing w:after="0" w:line="240" w:lineRule="auto"/>
        <w:rPr>
          <w:rFonts w:cstheme="minorHAnsi"/>
          <w:b/>
          <w:bCs/>
          <w:sz w:val="32"/>
          <w:szCs w:val="32"/>
        </w:rPr>
      </w:pPr>
    </w:p>
    <w:p w14:paraId="73CF289D" w14:textId="05A860B5" w:rsidR="00662CE3" w:rsidRPr="00AD4D3D" w:rsidRDefault="00662CE3" w:rsidP="00662CE3">
      <w:pPr>
        <w:autoSpaceDE w:val="0"/>
        <w:autoSpaceDN w:val="0"/>
        <w:adjustRightInd w:val="0"/>
        <w:spacing w:after="0" w:line="240" w:lineRule="auto"/>
        <w:jc w:val="both"/>
        <w:rPr>
          <w:rFonts w:cstheme="minorHAnsi"/>
          <w:b/>
          <w:bCs/>
          <w:color w:val="0070C0"/>
          <w:sz w:val="28"/>
          <w:szCs w:val="28"/>
        </w:rPr>
      </w:pPr>
      <w:r w:rsidRPr="002046AC">
        <w:rPr>
          <w:rFonts w:cstheme="minorHAnsi"/>
          <w:b/>
          <w:bCs/>
          <w:sz w:val="28"/>
          <w:szCs w:val="28"/>
          <w:highlight w:val="lightGray"/>
        </w:rPr>
        <w:t xml:space="preserve">STEP 1- INDUCTION and TRAINING WITH PARTICIPANTS </w:t>
      </w:r>
    </w:p>
    <w:p w14:paraId="6D560605" w14:textId="77777777" w:rsidR="00662CE3" w:rsidRDefault="00662CE3" w:rsidP="00662CE3">
      <w:pPr>
        <w:autoSpaceDE w:val="0"/>
        <w:autoSpaceDN w:val="0"/>
        <w:adjustRightInd w:val="0"/>
        <w:spacing w:after="0" w:line="240" w:lineRule="auto"/>
        <w:jc w:val="both"/>
        <w:rPr>
          <w:rFonts w:cstheme="minorHAnsi"/>
          <w:b/>
          <w:bCs/>
          <w:sz w:val="24"/>
          <w:szCs w:val="24"/>
        </w:rPr>
      </w:pPr>
    </w:p>
    <w:p w14:paraId="1831D8BE" w14:textId="77777777" w:rsidR="00662CE3" w:rsidRPr="00B82247" w:rsidRDefault="00662CE3" w:rsidP="00662CE3">
      <w:pPr>
        <w:autoSpaceDE w:val="0"/>
        <w:autoSpaceDN w:val="0"/>
        <w:adjustRightInd w:val="0"/>
        <w:spacing w:after="155" w:line="240" w:lineRule="auto"/>
        <w:jc w:val="both"/>
        <w:rPr>
          <w:rFonts w:ascii="Calibri" w:hAnsi="Calibri" w:cs="Calibri"/>
          <w:b/>
          <w:bCs/>
          <w:color w:val="000000"/>
          <w:u w:val="single"/>
        </w:rPr>
      </w:pPr>
      <w:r w:rsidRPr="00B82247">
        <w:rPr>
          <w:rFonts w:ascii="Calibri" w:hAnsi="Calibri" w:cs="Calibri"/>
          <w:b/>
          <w:bCs/>
          <w:color w:val="000000"/>
          <w:u w:val="single"/>
        </w:rPr>
        <w:t xml:space="preserve">Introductions </w:t>
      </w:r>
    </w:p>
    <w:p w14:paraId="4B54AC4B" w14:textId="77777777" w:rsidR="00662CE3" w:rsidRPr="00763C28" w:rsidRDefault="00662CE3" w:rsidP="00662CE3">
      <w:pPr>
        <w:pStyle w:val="ListParagraph"/>
        <w:numPr>
          <w:ilvl w:val="0"/>
          <w:numId w:val="2"/>
        </w:numPr>
        <w:autoSpaceDE w:val="0"/>
        <w:autoSpaceDN w:val="0"/>
        <w:adjustRightInd w:val="0"/>
        <w:spacing w:after="155" w:line="240" w:lineRule="auto"/>
        <w:jc w:val="both"/>
        <w:rPr>
          <w:rFonts w:ascii="Calibri" w:hAnsi="Calibri" w:cs="Calibri"/>
          <w:color w:val="000000"/>
        </w:rPr>
      </w:pPr>
      <w:r w:rsidRPr="00763C28">
        <w:rPr>
          <w:rFonts w:ascii="Calibri" w:hAnsi="Calibri" w:cs="Calibri"/>
          <w:color w:val="000000"/>
        </w:rPr>
        <w:t>Introductions</w:t>
      </w:r>
      <w:r>
        <w:rPr>
          <w:rFonts w:ascii="Calibri" w:hAnsi="Calibri" w:cs="Calibri"/>
          <w:color w:val="000000"/>
        </w:rPr>
        <w:t xml:space="preserve"> and </w:t>
      </w:r>
      <w:r w:rsidRPr="00763C28">
        <w:rPr>
          <w:rFonts w:ascii="Calibri" w:hAnsi="Calibri" w:cs="Calibri"/>
          <w:color w:val="000000"/>
        </w:rPr>
        <w:t>Ice breaker session</w:t>
      </w:r>
      <w:r>
        <w:rPr>
          <w:rFonts w:ascii="Calibri" w:hAnsi="Calibri" w:cs="Calibri"/>
          <w:color w:val="000000"/>
        </w:rPr>
        <w:t>.</w:t>
      </w:r>
    </w:p>
    <w:p w14:paraId="0A6286BA" w14:textId="3AAEC43E" w:rsidR="00662CE3" w:rsidRPr="00763C28" w:rsidRDefault="00662CE3" w:rsidP="00662CE3">
      <w:pPr>
        <w:pStyle w:val="ListParagraph"/>
        <w:numPr>
          <w:ilvl w:val="0"/>
          <w:numId w:val="2"/>
        </w:numPr>
        <w:autoSpaceDE w:val="0"/>
        <w:autoSpaceDN w:val="0"/>
        <w:adjustRightInd w:val="0"/>
        <w:spacing w:after="0" w:line="240" w:lineRule="auto"/>
        <w:jc w:val="both"/>
        <w:rPr>
          <w:rFonts w:ascii="Calibri" w:hAnsi="Calibri" w:cs="Calibri"/>
          <w:color w:val="000000"/>
        </w:rPr>
      </w:pPr>
      <w:r w:rsidRPr="00763C28">
        <w:rPr>
          <w:rFonts w:ascii="Calibri" w:hAnsi="Calibri" w:cs="Calibri"/>
          <w:color w:val="000000"/>
        </w:rPr>
        <w:t xml:space="preserve">Explain aims and objectives of the </w:t>
      </w:r>
      <w:r>
        <w:rPr>
          <w:rFonts w:ascii="Calibri" w:hAnsi="Calibri" w:cs="Calibri"/>
          <w:color w:val="000000"/>
        </w:rPr>
        <w:t>Alcohol FC study</w:t>
      </w:r>
      <w:r w:rsidRPr="00763C28">
        <w:rPr>
          <w:rFonts w:ascii="Calibri" w:hAnsi="Calibri" w:cs="Calibri"/>
          <w:color w:val="000000"/>
        </w:rPr>
        <w:t xml:space="preserve">. Explain about the </w:t>
      </w:r>
      <w:r>
        <w:rPr>
          <w:rFonts w:ascii="Calibri" w:hAnsi="Calibri" w:cs="Calibri"/>
          <w:color w:val="000000"/>
        </w:rPr>
        <w:t xml:space="preserve">different steps of the method (training, sorting meetings, analysis meetings; stress that it will take several sessions); also </w:t>
      </w:r>
      <w:r w:rsidRPr="00763C28">
        <w:rPr>
          <w:rFonts w:ascii="Calibri" w:hAnsi="Calibri" w:cs="Calibri"/>
          <w:color w:val="000000"/>
        </w:rPr>
        <w:t xml:space="preserve">the audio-recording of sessions. Explain what will happen with data and the study outcomes </w:t>
      </w:r>
    </w:p>
    <w:p w14:paraId="00D73A02" w14:textId="7BE4B92A" w:rsidR="00662CE3" w:rsidRPr="00763C28" w:rsidRDefault="00662CE3" w:rsidP="00662CE3">
      <w:pPr>
        <w:pStyle w:val="ListParagraph"/>
        <w:numPr>
          <w:ilvl w:val="0"/>
          <w:numId w:val="2"/>
        </w:numPr>
        <w:autoSpaceDE w:val="0"/>
        <w:autoSpaceDN w:val="0"/>
        <w:adjustRightInd w:val="0"/>
        <w:spacing w:after="155" w:line="240" w:lineRule="auto"/>
        <w:jc w:val="both"/>
        <w:rPr>
          <w:rFonts w:ascii="Calibri" w:hAnsi="Calibri" w:cs="Calibri"/>
          <w:color w:val="000000"/>
        </w:rPr>
      </w:pPr>
      <w:r w:rsidRPr="00763C28">
        <w:rPr>
          <w:rFonts w:ascii="Calibri" w:hAnsi="Calibri" w:cs="Calibri"/>
          <w:color w:val="000000"/>
        </w:rPr>
        <w:t>Outline confidentiality and anonymity of participation</w:t>
      </w:r>
      <w:r w:rsidR="002168C7">
        <w:rPr>
          <w:rFonts w:ascii="Calibri" w:hAnsi="Calibri" w:cs="Calibri"/>
          <w:color w:val="000000"/>
        </w:rPr>
        <w:t>, c</w:t>
      </w:r>
      <w:r w:rsidRPr="00763C28">
        <w:rPr>
          <w:rFonts w:ascii="Calibri" w:hAnsi="Calibri" w:cs="Calibri"/>
          <w:color w:val="000000"/>
        </w:rPr>
        <w:t xml:space="preserve">arry out consent process, explaining that participants can withdraw at any time. </w:t>
      </w:r>
    </w:p>
    <w:p w14:paraId="5BD90730" w14:textId="1A54321F" w:rsidR="00662CE3" w:rsidRPr="00763C28" w:rsidRDefault="00662CE3" w:rsidP="00662CE3">
      <w:pPr>
        <w:autoSpaceDE w:val="0"/>
        <w:autoSpaceDN w:val="0"/>
        <w:adjustRightInd w:val="0"/>
        <w:spacing w:after="155" w:line="240" w:lineRule="auto"/>
        <w:jc w:val="both"/>
        <w:rPr>
          <w:rFonts w:ascii="Calibri" w:hAnsi="Calibri" w:cs="Calibri"/>
          <w:color w:val="000000"/>
        </w:rPr>
      </w:pPr>
      <w:r w:rsidRPr="00763C28">
        <w:rPr>
          <w:rFonts w:ascii="Calibri" w:hAnsi="Calibri" w:cs="Calibri"/>
          <w:color w:val="000000"/>
          <w:u w:val="single"/>
        </w:rPr>
        <w:lastRenderedPageBreak/>
        <w:t>Introduce the brief for photovoice research for this project</w:t>
      </w:r>
      <w:r w:rsidRPr="00763C28">
        <w:rPr>
          <w:rFonts w:ascii="Calibri" w:hAnsi="Calibri" w:cs="Calibri"/>
          <w:color w:val="000000"/>
        </w:rPr>
        <w:t xml:space="preserve"> </w:t>
      </w:r>
    </w:p>
    <w:p w14:paraId="2FF59993" w14:textId="5750CF9F" w:rsidR="00662CE3" w:rsidRPr="0014375D" w:rsidRDefault="00662CE3" w:rsidP="00662CE3">
      <w:pPr>
        <w:autoSpaceDE w:val="0"/>
        <w:autoSpaceDN w:val="0"/>
        <w:adjustRightInd w:val="0"/>
        <w:spacing w:after="155" w:line="240" w:lineRule="auto"/>
        <w:jc w:val="both"/>
        <w:rPr>
          <w:rFonts w:ascii="Calibri" w:hAnsi="Calibri" w:cs="Calibri"/>
          <w:color w:val="000000"/>
        </w:rPr>
      </w:pPr>
      <w:r w:rsidRPr="0014375D">
        <w:rPr>
          <w:rFonts w:ascii="Calibri" w:hAnsi="Calibri" w:cs="Calibri"/>
          <w:color w:val="000000"/>
        </w:rPr>
        <w:t xml:space="preserve">Explain that we are taking pictures of places, people and situations related to our topic which is to understand the experience of </w:t>
      </w:r>
      <w:r w:rsidR="00636CF9">
        <w:rPr>
          <w:rFonts w:ascii="Calibri" w:hAnsi="Calibri" w:cs="Calibri"/>
          <w:color w:val="000000"/>
        </w:rPr>
        <w:t xml:space="preserve">football fans and their alcohol consumption on match days. </w:t>
      </w:r>
      <w:r w:rsidRPr="0014375D">
        <w:rPr>
          <w:rFonts w:ascii="Calibri" w:hAnsi="Calibri" w:cs="Calibri"/>
          <w:color w:val="000000"/>
        </w:rPr>
        <w:t>We are interested in</w:t>
      </w:r>
      <w:r w:rsidR="00786D1E">
        <w:rPr>
          <w:rFonts w:ascii="Calibri" w:hAnsi="Calibri" w:cs="Calibri"/>
          <w:color w:val="000000"/>
        </w:rPr>
        <w:t xml:space="preserve"> how alcohol consumption on match days differs from other setting and how existing laws surrounding alcohol and football might influence consumption habits.</w:t>
      </w:r>
    </w:p>
    <w:p w14:paraId="7F130910" w14:textId="77777777" w:rsidR="00662CE3" w:rsidRPr="003211D8" w:rsidRDefault="00662CE3" w:rsidP="00662CE3">
      <w:pPr>
        <w:autoSpaceDE w:val="0"/>
        <w:autoSpaceDN w:val="0"/>
        <w:adjustRightInd w:val="0"/>
        <w:spacing w:after="0" w:line="240" w:lineRule="auto"/>
        <w:jc w:val="both"/>
        <w:rPr>
          <w:rFonts w:ascii="Calibri" w:hAnsi="Calibri" w:cs="Calibri"/>
          <w:b/>
          <w:bCs/>
          <w:color w:val="000000"/>
          <w:u w:val="single"/>
        </w:rPr>
      </w:pPr>
      <w:r w:rsidRPr="003211D8">
        <w:rPr>
          <w:rFonts w:ascii="Calibri" w:hAnsi="Calibri" w:cs="Calibri"/>
          <w:b/>
          <w:bCs/>
          <w:color w:val="000000"/>
          <w:u w:val="single"/>
        </w:rPr>
        <w:t>Explain about Image collection:</w:t>
      </w:r>
    </w:p>
    <w:p w14:paraId="184FA938" w14:textId="77777777" w:rsidR="00662CE3" w:rsidRDefault="00662CE3" w:rsidP="00662CE3">
      <w:pPr>
        <w:autoSpaceDE w:val="0"/>
        <w:autoSpaceDN w:val="0"/>
        <w:adjustRightInd w:val="0"/>
        <w:spacing w:after="0" w:line="240" w:lineRule="auto"/>
        <w:jc w:val="both"/>
        <w:rPr>
          <w:rFonts w:ascii="Calibri" w:hAnsi="Calibri" w:cs="Calibri"/>
          <w:color w:val="000000"/>
          <w:u w:val="single"/>
        </w:rPr>
      </w:pPr>
    </w:p>
    <w:p w14:paraId="431B8D4E" w14:textId="77777777" w:rsidR="00662CE3" w:rsidRPr="00987A06" w:rsidRDefault="00662CE3" w:rsidP="00662CE3">
      <w:pPr>
        <w:autoSpaceDE w:val="0"/>
        <w:autoSpaceDN w:val="0"/>
        <w:adjustRightInd w:val="0"/>
        <w:spacing w:after="0" w:line="240" w:lineRule="auto"/>
        <w:jc w:val="both"/>
        <w:rPr>
          <w:rFonts w:ascii="Calibri" w:hAnsi="Calibri" w:cs="Calibri"/>
          <w:color w:val="000000"/>
          <w:u w:val="single"/>
        </w:rPr>
      </w:pPr>
      <w:r w:rsidRPr="00987A06">
        <w:rPr>
          <w:rFonts w:ascii="Calibri" w:hAnsi="Calibri" w:cs="Calibri"/>
          <w:color w:val="000000"/>
        </w:rPr>
        <w:t xml:space="preserve">Participants will have 2 weeks to collect 30 images maximum </w:t>
      </w:r>
      <w:r>
        <w:rPr>
          <w:rFonts w:ascii="Calibri" w:hAnsi="Calibri" w:cs="Calibri"/>
          <w:color w:val="000000"/>
        </w:rPr>
        <w:t xml:space="preserve">that show: </w:t>
      </w:r>
    </w:p>
    <w:p w14:paraId="1308B983" w14:textId="1750F9A1" w:rsidR="00662CE3" w:rsidRPr="00763C28" w:rsidRDefault="00662CE3" w:rsidP="00662CE3">
      <w:pPr>
        <w:pStyle w:val="ListParagraph"/>
        <w:numPr>
          <w:ilvl w:val="0"/>
          <w:numId w:val="4"/>
        </w:numPr>
        <w:autoSpaceDE w:val="0"/>
        <w:autoSpaceDN w:val="0"/>
        <w:adjustRightInd w:val="0"/>
        <w:spacing w:after="0" w:line="240" w:lineRule="auto"/>
        <w:jc w:val="both"/>
        <w:rPr>
          <w:rFonts w:ascii="Calibri" w:hAnsi="Calibri" w:cs="Calibri"/>
          <w:color w:val="000000"/>
          <w:u w:val="single"/>
        </w:rPr>
      </w:pPr>
      <w:r w:rsidRPr="00763C28">
        <w:rPr>
          <w:rFonts w:ascii="Calibri" w:hAnsi="Calibri" w:cs="Calibri"/>
          <w:color w:val="000000"/>
        </w:rPr>
        <w:t>How/where</w:t>
      </w:r>
      <w:r>
        <w:rPr>
          <w:rFonts w:ascii="Calibri" w:hAnsi="Calibri" w:cs="Calibri"/>
          <w:color w:val="000000"/>
        </w:rPr>
        <w:t xml:space="preserve">/ when </w:t>
      </w:r>
      <w:r w:rsidRPr="00763C28">
        <w:rPr>
          <w:rFonts w:ascii="Calibri" w:hAnsi="Calibri" w:cs="Calibri"/>
          <w:color w:val="000000"/>
        </w:rPr>
        <w:t xml:space="preserve">they </w:t>
      </w:r>
      <w:r w:rsidR="00786D1E">
        <w:rPr>
          <w:rFonts w:ascii="Calibri" w:hAnsi="Calibri" w:cs="Calibri"/>
          <w:color w:val="000000"/>
        </w:rPr>
        <w:t>consume alcohol whilst attending football matches</w:t>
      </w:r>
    </w:p>
    <w:p w14:paraId="50C197B4" w14:textId="43300460" w:rsidR="00662CE3" w:rsidRPr="00763C28" w:rsidRDefault="00662CE3" w:rsidP="00662CE3">
      <w:pPr>
        <w:pStyle w:val="ListParagraph"/>
        <w:numPr>
          <w:ilvl w:val="0"/>
          <w:numId w:val="4"/>
        </w:numPr>
        <w:autoSpaceDE w:val="0"/>
        <w:autoSpaceDN w:val="0"/>
        <w:adjustRightInd w:val="0"/>
        <w:spacing w:after="142" w:line="240" w:lineRule="auto"/>
        <w:jc w:val="both"/>
        <w:rPr>
          <w:rFonts w:ascii="Calibri" w:hAnsi="Calibri" w:cs="Calibri"/>
          <w:color w:val="000000"/>
        </w:rPr>
      </w:pPr>
      <w:r w:rsidRPr="00763C28">
        <w:rPr>
          <w:rFonts w:ascii="Calibri" w:hAnsi="Calibri" w:cs="Calibri"/>
          <w:color w:val="000000"/>
        </w:rPr>
        <w:t xml:space="preserve">How </w:t>
      </w:r>
      <w:r w:rsidR="00786D1E">
        <w:rPr>
          <w:rFonts w:ascii="Calibri" w:hAnsi="Calibri" w:cs="Calibri"/>
          <w:color w:val="000000"/>
        </w:rPr>
        <w:t>current legislation surrounding alcohol and football influences their consumption habits.</w:t>
      </w:r>
    </w:p>
    <w:p w14:paraId="2DE5A850" w14:textId="48314B46" w:rsidR="00662CE3" w:rsidRPr="00763C28" w:rsidRDefault="00662CE3" w:rsidP="00662CE3">
      <w:pPr>
        <w:pStyle w:val="ListParagraph"/>
        <w:numPr>
          <w:ilvl w:val="0"/>
          <w:numId w:val="4"/>
        </w:numPr>
        <w:autoSpaceDE w:val="0"/>
        <w:autoSpaceDN w:val="0"/>
        <w:adjustRightInd w:val="0"/>
        <w:spacing w:after="142" w:line="240" w:lineRule="auto"/>
        <w:jc w:val="both"/>
        <w:rPr>
          <w:rFonts w:ascii="Calibri" w:hAnsi="Calibri" w:cs="Calibri"/>
          <w:color w:val="000000"/>
        </w:rPr>
      </w:pPr>
      <w:r w:rsidRPr="00763C28">
        <w:rPr>
          <w:rFonts w:ascii="Calibri" w:hAnsi="Calibri" w:cs="Calibri"/>
          <w:color w:val="000000"/>
        </w:rPr>
        <w:t xml:space="preserve">Any </w:t>
      </w:r>
      <w:r>
        <w:rPr>
          <w:rFonts w:ascii="Calibri" w:hAnsi="Calibri" w:cs="Calibri"/>
          <w:color w:val="000000"/>
        </w:rPr>
        <w:t xml:space="preserve">other aspects of </w:t>
      </w:r>
      <w:r w:rsidR="00786D1E">
        <w:rPr>
          <w:rFonts w:ascii="Calibri" w:hAnsi="Calibri" w:cs="Calibri"/>
          <w:color w:val="000000"/>
        </w:rPr>
        <w:t>the match day experience they feel relates to the overall theme.</w:t>
      </w:r>
    </w:p>
    <w:p w14:paraId="5E76C952" w14:textId="77777777" w:rsidR="00662CE3" w:rsidRDefault="00662CE3" w:rsidP="00662CE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Explain to </w:t>
      </w:r>
      <w:r w:rsidRPr="00763C28">
        <w:rPr>
          <w:rFonts w:ascii="Calibri" w:hAnsi="Calibri" w:cs="Calibri"/>
          <w:color w:val="000000"/>
        </w:rPr>
        <w:t xml:space="preserve">Participants </w:t>
      </w:r>
      <w:r>
        <w:rPr>
          <w:rFonts w:ascii="Calibri" w:hAnsi="Calibri" w:cs="Calibri"/>
          <w:color w:val="000000"/>
        </w:rPr>
        <w:t xml:space="preserve">that at the next meeting, we will share all the photos and they will </w:t>
      </w:r>
      <w:r w:rsidRPr="00763C28">
        <w:rPr>
          <w:rFonts w:ascii="Calibri" w:hAnsi="Calibri" w:cs="Calibri"/>
          <w:color w:val="000000"/>
        </w:rPr>
        <w:t>be asked to explain what these images show, that is, the story behind the image</w:t>
      </w:r>
      <w:r>
        <w:rPr>
          <w:rFonts w:ascii="Calibri" w:hAnsi="Calibri" w:cs="Calibri"/>
          <w:color w:val="000000"/>
        </w:rPr>
        <w:t>.</w:t>
      </w:r>
    </w:p>
    <w:p w14:paraId="0E163AD7" w14:textId="77777777" w:rsidR="00662CE3" w:rsidRDefault="00662CE3" w:rsidP="00662CE3">
      <w:pPr>
        <w:autoSpaceDE w:val="0"/>
        <w:autoSpaceDN w:val="0"/>
        <w:adjustRightInd w:val="0"/>
        <w:spacing w:after="0" w:line="240" w:lineRule="auto"/>
        <w:jc w:val="both"/>
        <w:rPr>
          <w:rFonts w:ascii="Calibri" w:hAnsi="Calibri" w:cs="Calibri"/>
          <w:color w:val="000000"/>
        </w:rPr>
      </w:pPr>
    </w:p>
    <w:p w14:paraId="05DBFABD" w14:textId="19C94DB6" w:rsidR="00662CE3" w:rsidRDefault="00662CE3" w:rsidP="00662CE3">
      <w:pPr>
        <w:autoSpaceDE w:val="0"/>
        <w:autoSpaceDN w:val="0"/>
        <w:adjustRightInd w:val="0"/>
        <w:spacing w:after="155" w:line="240" w:lineRule="auto"/>
        <w:jc w:val="both"/>
        <w:rPr>
          <w:rFonts w:ascii="Calibri" w:hAnsi="Calibri" w:cs="Calibri"/>
          <w:color w:val="000000"/>
        </w:rPr>
      </w:pPr>
      <w:r>
        <w:rPr>
          <w:rFonts w:ascii="Calibri" w:hAnsi="Calibri" w:cs="Calibri"/>
          <w:b/>
          <w:bCs/>
          <w:color w:val="000000"/>
          <w:u w:val="single"/>
        </w:rPr>
        <w:t xml:space="preserve">Stress </w:t>
      </w:r>
      <w:r w:rsidRPr="003211D8">
        <w:rPr>
          <w:rFonts w:ascii="Calibri" w:hAnsi="Calibri" w:cs="Calibri"/>
          <w:b/>
          <w:bCs/>
          <w:color w:val="000000"/>
          <w:u w:val="single"/>
        </w:rPr>
        <w:t>Issues of confidentiality when taking pictures:</w:t>
      </w:r>
      <w:r>
        <w:rPr>
          <w:rFonts w:ascii="Calibri" w:hAnsi="Calibri" w:cs="Calibri"/>
          <w:color w:val="000000"/>
        </w:rPr>
        <w:t xml:space="preserve"> Urge participants to mostly take pictures of places and of their own activities and surroundings. Explain that when</w:t>
      </w:r>
      <w:r w:rsidRPr="00304426">
        <w:rPr>
          <w:rFonts w:ascii="Calibri" w:hAnsi="Calibri" w:cs="Calibri"/>
          <w:color w:val="000000"/>
        </w:rPr>
        <w:t xml:space="preserve"> taking pictures in public and </w:t>
      </w:r>
      <w:r>
        <w:rPr>
          <w:rFonts w:ascii="Calibri" w:hAnsi="Calibri" w:cs="Calibri"/>
          <w:color w:val="000000"/>
        </w:rPr>
        <w:t xml:space="preserve">in other places where </w:t>
      </w:r>
      <w:r w:rsidRPr="00304426">
        <w:rPr>
          <w:rFonts w:ascii="Calibri" w:hAnsi="Calibri" w:cs="Calibri"/>
          <w:color w:val="000000"/>
        </w:rPr>
        <w:t xml:space="preserve">other </w:t>
      </w:r>
      <w:r>
        <w:rPr>
          <w:rFonts w:ascii="Calibri" w:hAnsi="Calibri" w:cs="Calibri"/>
          <w:color w:val="000000"/>
        </w:rPr>
        <w:t>people are in the picture</w:t>
      </w:r>
      <w:r w:rsidRPr="00304426">
        <w:rPr>
          <w:rFonts w:ascii="Calibri" w:hAnsi="Calibri" w:cs="Calibri"/>
          <w:color w:val="000000"/>
        </w:rPr>
        <w:t>,</w:t>
      </w:r>
      <w:r>
        <w:rPr>
          <w:rFonts w:ascii="Calibri" w:hAnsi="Calibri" w:cs="Calibri"/>
          <w:color w:val="000000"/>
        </w:rPr>
        <w:t xml:space="preserve"> remind participants not to</w:t>
      </w:r>
      <w:r w:rsidRPr="00304426">
        <w:rPr>
          <w:rFonts w:ascii="Calibri" w:hAnsi="Calibri" w:cs="Calibri"/>
          <w:color w:val="000000"/>
        </w:rPr>
        <w:t xml:space="preserve"> take close up pictures of people/ </w:t>
      </w:r>
      <w:r>
        <w:rPr>
          <w:rFonts w:ascii="Calibri" w:hAnsi="Calibri" w:cs="Calibri"/>
          <w:color w:val="000000"/>
        </w:rPr>
        <w:t xml:space="preserve">or people </w:t>
      </w:r>
      <w:r w:rsidRPr="00304426">
        <w:rPr>
          <w:rFonts w:ascii="Calibri" w:hAnsi="Calibri" w:cs="Calibri"/>
          <w:color w:val="000000"/>
        </w:rPr>
        <w:t xml:space="preserve">in their </w:t>
      </w:r>
      <w:r w:rsidR="00786D1E">
        <w:rPr>
          <w:rFonts w:ascii="Calibri" w:hAnsi="Calibri" w:cs="Calibri"/>
          <w:color w:val="000000"/>
        </w:rPr>
        <w:t>group</w:t>
      </w:r>
      <w:r w:rsidRPr="00304426">
        <w:rPr>
          <w:rFonts w:ascii="Calibri" w:hAnsi="Calibri" w:cs="Calibri"/>
          <w:color w:val="000000"/>
        </w:rPr>
        <w:t xml:space="preserve"> without consent; it is possible </w:t>
      </w:r>
      <w:r w:rsidR="00786D1E">
        <w:rPr>
          <w:rFonts w:ascii="Calibri" w:hAnsi="Calibri" w:cs="Calibri"/>
          <w:color w:val="000000"/>
        </w:rPr>
        <w:t xml:space="preserve">other fans </w:t>
      </w:r>
      <w:r w:rsidRPr="00304426">
        <w:rPr>
          <w:rFonts w:ascii="Calibri" w:hAnsi="Calibri" w:cs="Calibri"/>
          <w:color w:val="000000"/>
        </w:rPr>
        <w:t xml:space="preserve">may get curious and want their photos taken. </w:t>
      </w:r>
    </w:p>
    <w:p w14:paraId="632ED3B7" w14:textId="450BBD6C" w:rsidR="00662CE3" w:rsidRDefault="00662CE3" w:rsidP="00662CE3">
      <w:pPr>
        <w:autoSpaceDE w:val="0"/>
        <w:autoSpaceDN w:val="0"/>
        <w:adjustRightInd w:val="0"/>
        <w:spacing w:after="155" w:line="240" w:lineRule="auto"/>
        <w:jc w:val="both"/>
        <w:rPr>
          <w:rFonts w:ascii="Calibri" w:hAnsi="Calibri" w:cs="Calibri"/>
          <w:color w:val="000000"/>
        </w:rPr>
      </w:pPr>
      <w:r>
        <w:rPr>
          <w:rFonts w:ascii="Calibri" w:hAnsi="Calibri" w:cs="Calibri"/>
          <w:color w:val="000000"/>
        </w:rPr>
        <w:t>If a 3</w:t>
      </w:r>
      <w:r w:rsidRPr="00030771">
        <w:rPr>
          <w:rFonts w:ascii="Calibri" w:hAnsi="Calibri" w:cs="Calibri"/>
          <w:color w:val="000000"/>
          <w:vertAlign w:val="superscript"/>
        </w:rPr>
        <w:t>rd</w:t>
      </w:r>
      <w:r>
        <w:rPr>
          <w:rFonts w:ascii="Calibri" w:hAnsi="Calibri" w:cs="Calibri"/>
          <w:color w:val="000000"/>
        </w:rPr>
        <w:t xml:space="preserve"> party is asking for them to take a picture of them ( e.g. </w:t>
      </w:r>
      <w:r w:rsidR="00786D1E">
        <w:rPr>
          <w:rFonts w:ascii="Calibri" w:hAnsi="Calibri" w:cs="Calibri"/>
          <w:color w:val="000000"/>
        </w:rPr>
        <w:t>drinking</w:t>
      </w:r>
      <w:r>
        <w:rPr>
          <w:rFonts w:ascii="Calibri" w:hAnsi="Calibri" w:cs="Calibri"/>
          <w:color w:val="000000"/>
        </w:rPr>
        <w:t xml:space="preserve">, or </w:t>
      </w:r>
      <w:r w:rsidR="00786D1E">
        <w:rPr>
          <w:rFonts w:ascii="Calibri" w:hAnsi="Calibri" w:cs="Calibri"/>
          <w:color w:val="000000"/>
        </w:rPr>
        <w:t>inside the ground</w:t>
      </w:r>
      <w:r>
        <w:rPr>
          <w:rFonts w:ascii="Calibri" w:hAnsi="Calibri" w:cs="Calibri"/>
          <w:color w:val="000000"/>
        </w:rPr>
        <w:t xml:space="preserve"> etc), the photovoice participant</w:t>
      </w:r>
      <w:r w:rsidR="00786D1E">
        <w:rPr>
          <w:rFonts w:ascii="Calibri" w:hAnsi="Calibri" w:cs="Calibri"/>
          <w:color w:val="000000"/>
        </w:rPr>
        <w:t xml:space="preserve"> can assure them that their faces will be blurred. </w:t>
      </w:r>
    </w:p>
    <w:p w14:paraId="167CF005" w14:textId="77777777" w:rsidR="00662CE3" w:rsidRPr="00CD3415" w:rsidRDefault="00662CE3" w:rsidP="00662CE3">
      <w:pPr>
        <w:autoSpaceDE w:val="0"/>
        <w:autoSpaceDN w:val="0"/>
        <w:adjustRightInd w:val="0"/>
        <w:spacing w:after="155" w:line="240" w:lineRule="auto"/>
        <w:jc w:val="both"/>
        <w:rPr>
          <w:rFonts w:ascii="Calibri" w:hAnsi="Calibri" w:cs="Calibri"/>
          <w:b/>
          <w:bCs/>
          <w:color w:val="000000"/>
          <w:u w:val="single"/>
        </w:rPr>
      </w:pPr>
      <w:r w:rsidRPr="00CD3415">
        <w:rPr>
          <w:rFonts w:ascii="Calibri" w:hAnsi="Calibri" w:cs="Calibri"/>
          <w:b/>
          <w:bCs/>
          <w:color w:val="000000"/>
          <w:u w:val="single"/>
        </w:rPr>
        <w:t xml:space="preserve">Wrapping up </w:t>
      </w:r>
    </w:p>
    <w:p w14:paraId="5210AFCE" w14:textId="0B0B1353" w:rsidR="00662CE3" w:rsidRPr="00416A9E" w:rsidRDefault="00662CE3" w:rsidP="00662CE3">
      <w:pPr>
        <w:pStyle w:val="ListParagraph"/>
        <w:numPr>
          <w:ilvl w:val="0"/>
          <w:numId w:val="5"/>
        </w:numPr>
        <w:autoSpaceDE w:val="0"/>
        <w:autoSpaceDN w:val="0"/>
        <w:adjustRightInd w:val="0"/>
        <w:spacing w:after="155" w:line="240" w:lineRule="auto"/>
        <w:jc w:val="both"/>
        <w:rPr>
          <w:rFonts w:ascii="Calibri" w:hAnsi="Calibri" w:cs="Calibri"/>
          <w:color w:val="000000"/>
        </w:rPr>
      </w:pPr>
      <w:r w:rsidRPr="00416A9E">
        <w:rPr>
          <w:rFonts w:ascii="Calibri" w:hAnsi="Calibri" w:cs="Calibri"/>
          <w:color w:val="000000"/>
        </w:rPr>
        <w:t>Give all participant</w:t>
      </w:r>
      <w:r w:rsidR="002D1314">
        <w:rPr>
          <w:rFonts w:ascii="Calibri" w:hAnsi="Calibri" w:cs="Calibri"/>
          <w:color w:val="000000"/>
        </w:rPr>
        <w:t>s</w:t>
      </w:r>
      <w:r w:rsidRPr="00416A9E">
        <w:rPr>
          <w:rFonts w:ascii="Calibri" w:hAnsi="Calibri" w:cs="Calibri"/>
          <w:color w:val="000000"/>
        </w:rPr>
        <w:t xml:space="preserve"> the small training manual </w:t>
      </w:r>
    </w:p>
    <w:p w14:paraId="65355052" w14:textId="2166767A" w:rsidR="00662CE3" w:rsidRPr="00416A9E" w:rsidRDefault="00662CE3" w:rsidP="00662CE3">
      <w:pPr>
        <w:pStyle w:val="ListParagraph"/>
        <w:numPr>
          <w:ilvl w:val="0"/>
          <w:numId w:val="5"/>
        </w:numPr>
        <w:autoSpaceDE w:val="0"/>
        <w:autoSpaceDN w:val="0"/>
        <w:adjustRightInd w:val="0"/>
        <w:spacing w:after="155" w:line="240" w:lineRule="auto"/>
        <w:jc w:val="both"/>
        <w:rPr>
          <w:rFonts w:ascii="Calibri" w:hAnsi="Calibri" w:cs="Calibri"/>
          <w:color w:val="000000"/>
        </w:rPr>
      </w:pPr>
      <w:r w:rsidRPr="00416A9E">
        <w:rPr>
          <w:rFonts w:ascii="Calibri" w:hAnsi="Calibri" w:cs="Calibri"/>
          <w:color w:val="000000"/>
        </w:rPr>
        <w:t>Ensure that the participants in the photovoice group have the contact details (email/mobile phone of the Research Assistant if they have any questions after the session and to stay in touch)</w:t>
      </w:r>
    </w:p>
    <w:p w14:paraId="49573580" w14:textId="4BA704CF" w:rsidR="00662CE3" w:rsidRPr="00416A9E" w:rsidRDefault="00662CE3" w:rsidP="00662CE3">
      <w:pPr>
        <w:pStyle w:val="ListParagraph"/>
        <w:numPr>
          <w:ilvl w:val="0"/>
          <w:numId w:val="5"/>
        </w:numPr>
        <w:autoSpaceDE w:val="0"/>
        <w:autoSpaceDN w:val="0"/>
        <w:adjustRightInd w:val="0"/>
        <w:spacing w:after="155" w:line="240" w:lineRule="auto"/>
        <w:jc w:val="both"/>
        <w:rPr>
          <w:rFonts w:ascii="Calibri" w:hAnsi="Calibri" w:cs="Calibri"/>
          <w:color w:val="000000"/>
        </w:rPr>
      </w:pPr>
      <w:r w:rsidRPr="00416A9E">
        <w:rPr>
          <w:rFonts w:ascii="Calibri" w:hAnsi="Calibri" w:cs="Arial"/>
          <w:color w:val="000000"/>
        </w:rPr>
        <w:t>Always stress they can c</w:t>
      </w:r>
      <w:r w:rsidR="00A343F6">
        <w:rPr>
          <w:rFonts w:ascii="Calibri" w:hAnsi="Calibri" w:cs="Arial"/>
          <w:color w:val="000000"/>
        </w:rPr>
        <w:t>ontact</w:t>
      </w:r>
      <w:r w:rsidRPr="00416A9E">
        <w:rPr>
          <w:rFonts w:ascii="Calibri" w:hAnsi="Calibri" w:cs="Arial"/>
          <w:color w:val="000000"/>
        </w:rPr>
        <w:t xml:space="preserve"> you if they have questions at any time.</w:t>
      </w:r>
    </w:p>
    <w:p w14:paraId="31AC55EE" w14:textId="77777777" w:rsidR="00662CE3" w:rsidRPr="0055517C" w:rsidRDefault="00662CE3" w:rsidP="00662CE3">
      <w:pPr>
        <w:pStyle w:val="ListParagraph"/>
        <w:numPr>
          <w:ilvl w:val="0"/>
          <w:numId w:val="5"/>
        </w:numPr>
        <w:autoSpaceDE w:val="0"/>
        <w:autoSpaceDN w:val="0"/>
        <w:adjustRightInd w:val="0"/>
        <w:spacing w:after="155" w:line="240" w:lineRule="auto"/>
        <w:jc w:val="both"/>
        <w:rPr>
          <w:rFonts w:ascii="Calibri" w:hAnsi="Calibri" w:cs="Calibri"/>
          <w:i/>
          <w:iCs/>
          <w:color w:val="000000"/>
        </w:rPr>
      </w:pPr>
      <w:r w:rsidRPr="00416A9E">
        <w:rPr>
          <w:rFonts w:ascii="Calibri" w:hAnsi="Calibri" w:cs="Calibri"/>
          <w:color w:val="000000"/>
        </w:rPr>
        <w:t>Make sure you give each participant for their incentives</w:t>
      </w:r>
      <w:r w:rsidRPr="0055517C">
        <w:rPr>
          <w:rFonts w:ascii="Calibri" w:hAnsi="Calibri" w:cs="Calibri"/>
          <w:i/>
          <w:iCs/>
          <w:color w:val="000000"/>
        </w:rPr>
        <w:t>.</w:t>
      </w:r>
    </w:p>
    <w:p w14:paraId="05930262" w14:textId="77777777" w:rsidR="00662CE3" w:rsidRPr="00527144" w:rsidRDefault="00662CE3" w:rsidP="00662CE3">
      <w:pPr>
        <w:autoSpaceDE w:val="0"/>
        <w:autoSpaceDN w:val="0"/>
        <w:adjustRightInd w:val="0"/>
        <w:spacing w:after="0" w:line="240" w:lineRule="auto"/>
        <w:rPr>
          <w:rFonts w:cstheme="minorHAnsi"/>
          <w:b/>
          <w:bCs/>
          <w:sz w:val="32"/>
          <w:szCs w:val="32"/>
        </w:rPr>
      </w:pPr>
    </w:p>
    <w:p w14:paraId="139D2D40" w14:textId="77777777" w:rsidR="00A343F6" w:rsidRPr="00AD4D3D" w:rsidRDefault="00A343F6" w:rsidP="00A343F6">
      <w:pPr>
        <w:autoSpaceDE w:val="0"/>
        <w:autoSpaceDN w:val="0"/>
        <w:adjustRightInd w:val="0"/>
        <w:spacing w:after="155" w:line="240" w:lineRule="auto"/>
        <w:jc w:val="both"/>
        <w:rPr>
          <w:rFonts w:cstheme="minorHAnsi"/>
          <w:b/>
          <w:bCs/>
          <w:sz w:val="28"/>
          <w:szCs w:val="28"/>
        </w:rPr>
      </w:pPr>
      <w:r w:rsidRPr="00AD4D3D">
        <w:rPr>
          <w:rFonts w:cstheme="minorHAnsi"/>
          <w:b/>
          <w:bCs/>
          <w:sz w:val="28"/>
          <w:szCs w:val="28"/>
          <w:highlight w:val="lightGray"/>
        </w:rPr>
        <w:t>STEP 2- DOWNLOADING OF THE PICTURE</w:t>
      </w:r>
    </w:p>
    <w:p w14:paraId="0FDDAE72" w14:textId="0607F1C0" w:rsidR="00A343F6" w:rsidRPr="00493025" w:rsidRDefault="00A343F6" w:rsidP="00A343F6">
      <w:pPr>
        <w:autoSpaceDE w:val="0"/>
        <w:autoSpaceDN w:val="0"/>
        <w:adjustRightInd w:val="0"/>
        <w:spacing w:after="155" w:line="240" w:lineRule="auto"/>
        <w:jc w:val="both"/>
        <w:rPr>
          <w:rFonts w:cstheme="minorHAnsi"/>
          <w:i/>
          <w:iCs/>
        </w:rPr>
      </w:pPr>
      <w:r w:rsidRPr="00493025">
        <w:rPr>
          <w:rFonts w:cstheme="minorHAnsi"/>
          <w:i/>
          <w:iCs/>
        </w:rPr>
        <w:t xml:space="preserve">The research assistant will stay in touch with each participant during the 2 weeks that they take pictures; after the first week, the researcher will arrange </w:t>
      </w:r>
      <w:r>
        <w:rPr>
          <w:rFonts w:cstheme="minorHAnsi"/>
          <w:i/>
          <w:iCs/>
        </w:rPr>
        <w:t>for each participant</w:t>
      </w:r>
      <w:r w:rsidRPr="00493025">
        <w:rPr>
          <w:rFonts w:cstheme="minorHAnsi"/>
          <w:i/>
          <w:iCs/>
        </w:rPr>
        <w:t xml:space="preserve"> to </w:t>
      </w:r>
      <w:r w:rsidR="00E77307">
        <w:rPr>
          <w:rFonts w:cstheme="minorHAnsi"/>
          <w:i/>
          <w:iCs/>
        </w:rPr>
        <w:t>send over</w:t>
      </w:r>
      <w:r w:rsidRPr="00493025">
        <w:rPr>
          <w:rFonts w:cstheme="minorHAnsi"/>
          <w:i/>
          <w:iCs/>
        </w:rPr>
        <w:t xml:space="preserve"> a first batch of pictures, and then again at the end of the second week. Encourage the participant to create an album on the phone to drag pictures in there that they want to keep for the project.</w:t>
      </w:r>
    </w:p>
    <w:p w14:paraId="4679F5C0" w14:textId="2BE3876C" w:rsidR="00A343F6" w:rsidRDefault="00A343F6" w:rsidP="00A343F6">
      <w:pPr>
        <w:autoSpaceDE w:val="0"/>
        <w:autoSpaceDN w:val="0"/>
        <w:adjustRightInd w:val="0"/>
        <w:spacing w:after="155" w:line="240" w:lineRule="auto"/>
        <w:jc w:val="both"/>
        <w:rPr>
          <w:rFonts w:cstheme="minorHAnsi"/>
          <w:i/>
          <w:iCs/>
        </w:rPr>
      </w:pPr>
      <w:r>
        <w:rPr>
          <w:rFonts w:cstheme="minorHAnsi"/>
          <w:i/>
          <w:iCs/>
        </w:rPr>
        <w:t xml:space="preserve">At the end of the 2 weeks, </w:t>
      </w:r>
      <w:r w:rsidRPr="00493025">
        <w:rPr>
          <w:rFonts w:cstheme="minorHAnsi"/>
          <w:i/>
          <w:iCs/>
        </w:rPr>
        <w:t xml:space="preserve">the research assistant will meet with each participant </w:t>
      </w:r>
      <w:r w:rsidR="00E77307">
        <w:rPr>
          <w:rFonts w:cstheme="minorHAnsi"/>
          <w:i/>
          <w:iCs/>
        </w:rPr>
        <w:t>and</w:t>
      </w:r>
      <w:r>
        <w:rPr>
          <w:rFonts w:cstheme="minorHAnsi"/>
          <w:i/>
          <w:iCs/>
        </w:rPr>
        <w:t xml:space="preserve"> each participant will decide which 30 pictures should be downloaded ( some may have less than 30 and this is OK). The pictures will  </w:t>
      </w:r>
      <w:r w:rsidR="00E77307">
        <w:rPr>
          <w:rFonts w:cstheme="minorHAnsi"/>
          <w:i/>
          <w:iCs/>
        </w:rPr>
        <w:t xml:space="preserve">be </w:t>
      </w:r>
      <w:r>
        <w:rPr>
          <w:rFonts w:cstheme="minorHAnsi"/>
          <w:i/>
          <w:iCs/>
        </w:rPr>
        <w:t>saved, in a numbered folder ( P01, P02, etc), one per each participant In the laptop . This will be cross-referenced into a password protected excel spreadsheet (containing the name, unique number and details of each participant. The Research assistant will n</w:t>
      </w:r>
      <w:r w:rsidRPr="00ED4C0A">
        <w:rPr>
          <w:rFonts w:cstheme="minorHAnsi"/>
          <w:i/>
          <w:iCs/>
        </w:rPr>
        <w:t>umber and label each photo and save in separate albums</w:t>
      </w:r>
      <w:r>
        <w:rPr>
          <w:rFonts w:cstheme="minorHAnsi"/>
          <w:i/>
          <w:iCs/>
        </w:rPr>
        <w:t xml:space="preserve"> (e.g. a photo could be labelled P01- 1, etc Those pictures will then be downloaded in the system of </w:t>
      </w:r>
      <w:r w:rsidR="00E77307">
        <w:rPr>
          <w:rFonts w:cstheme="minorHAnsi"/>
          <w:i/>
          <w:iCs/>
        </w:rPr>
        <w:t xml:space="preserve">the </w:t>
      </w:r>
      <w:r>
        <w:rPr>
          <w:rFonts w:cstheme="minorHAnsi"/>
          <w:i/>
          <w:iCs/>
        </w:rPr>
        <w:t>University</w:t>
      </w:r>
      <w:r w:rsidR="00E77307">
        <w:rPr>
          <w:rFonts w:cstheme="minorHAnsi"/>
          <w:i/>
          <w:iCs/>
        </w:rPr>
        <w:t xml:space="preserve"> of Stirling</w:t>
      </w:r>
      <w:r>
        <w:rPr>
          <w:rFonts w:cstheme="minorHAnsi"/>
          <w:i/>
          <w:iCs/>
        </w:rPr>
        <w:t xml:space="preserve"> and in the Teams secure folder.</w:t>
      </w:r>
    </w:p>
    <w:p w14:paraId="09E6E91C" w14:textId="75868435" w:rsidR="00E77307" w:rsidRPr="00AD4D3D" w:rsidRDefault="00E77307" w:rsidP="00E77307">
      <w:pPr>
        <w:autoSpaceDE w:val="0"/>
        <w:autoSpaceDN w:val="0"/>
        <w:adjustRightInd w:val="0"/>
        <w:spacing w:after="0" w:line="240" w:lineRule="auto"/>
        <w:jc w:val="both"/>
        <w:rPr>
          <w:rFonts w:cstheme="minorHAnsi"/>
          <w:b/>
          <w:bCs/>
          <w:color w:val="0070C0"/>
          <w:sz w:val="28"/>
          <w:szCs w:val="28"/>
        </w:rPr>
      </w:pPr>
      <w:r w:rsidRPr="00AD4D3D">
        <w:rPr>
          <w:rFonts w:cstheme="minorHAnsi"/>
          <w:b/>
          <w:bCs/>
          <w:color w:val="000000"/>
          <w:sz w:val="28"/>
          <w:szCs w:val="28"/>
          <w:highlight w:val="lightGray"/>
        </w:rPr>
        <w:lastRenderedPageBreak/>
        <w:t>STEP 3- FIRST SORTING AND ANALYSIS MEET</w:t>
      </w:r>
      <w:r w:rsidRPr="002046AC">
        <w:rPr>
          <w:rFonts w:cstheme="minorHAnsi"/>
          <w:b/>
          <w:bCs/>
          <w:color w:val="000000"/>
          <w:sz w:val="28"/>
          <w:szCs w:val="28"/>
          <w:highlight w:val="lightGray"/>
        </w:rPr>
        <w:t xml:space="preserve">ING </w:t>
      </w:r>
      <w:r>
        <w:rPr>
          <w:rFonts w:cstheme="minorHAnsi"/>
          <w:b/>
          <w:bCs/>
          <w:color w:val="000000"/>
          <w:sz w:val="28"/>
          <w:szCs w:val="28"/>
          <w:highlight w:val="lightGray"/>
        </w:rPr>
        <w:t xml:space="preserve">I </w:t>
      </w:r>
    </w:p>
    <w:p w14:paraId="7A89851A" w14:textId="77777777" w:rsidR="00E77307" w:rsidRDefault="00E77307" w:rsidP="00E77307">
      <w:pPr>
        <w:autoSpaceDE w:val="0"/>
        <w:autoSpaceDN w:val="0"/>
        <w:adjustRightInd w:val="0"/>
        <w:spacing w:after="0" w:line="240" w:lineRule="auto"/>
        <w:jc w:val="both"/>
        <w:rPr>
          <w:rFonts w:cstheme="minorHAnsi"/>
          <w:b/>
          <w:bCs/>
          <w:color w:val="0070C0"/>
        </w:rPr>
      </w:pPr>
    </w:p>
    <w:p w14:paraId="08C41D8D" w14:textId="29F631BC" w:rsidR="00E77307" w:rsidRPr="005C0D37" w:rsidRDefault="00E77307" w:rsidP="00E77307">
      <w:pPr>
        <w:autoSpaceDE w:val="0"/>
        <w:autoSpaceDN w:val="0"/>
        <w:adjustRightInd w:val="0"/>
        <w:spacing w:after="0" w:line="240" w:lineRule="auto"/>
        <w:jc w:val="both"/>
        <w:rPr>
          <w:rFonts w:cstheme="minorHAnsi"/>
          <w:b/>
          <w:bCs/>
          <w:i/>
          <w:iCs/>
          <w:sz w:val="24"/>
          <w:szCs w:val="24"/>
          <w:u w:val="single"/>
        </w:rPr>
      </w:pPr>
      <w:r w:rsidRPr="005C0D37">
        <w:rPr>
          <w:rFonts w:cstheme="minorHAnsi"/>
          <w:b/>
          <w:bCs/>
          <w:i/>
          <w:iCs/>
          <w:sz w:val="24"/>
          <w:szCs w:val="24"/>
          <w:u w:val="single"/>
        </w:rPr>
        <w:t xml:space="preserve">Before the first sorting/ analysis </w:t>
      </w:r>
      <w:r>
        <w:rPr>
          <w:rFonts w:cstheme="minorHAnsi"/>
          <w:b/>
          <w:bCs/>
          <w:i/>
          <w:iCs/>
          <w:sz w:val="24"/>
          <w:szCs w:val="24"/>
          <w:u w:val="single"/>
        </w:rPr>
        <w:t>meeting</w:t>
      </w:r>
      <w:r w:rsidRPr="005C0D37">
        <w:rPr>
          <w:rFonts w:cstheme="minorHAnsi"/>
          <w:b/>
          <w:bCs/>
          <w:i/>
          <w:iCs/>
          <w:sz w:val="24"/>
          <w:szCs w:val="24"/>
          <w:u w:val="single"/>
        </w:rPr>
        <w:t xml:space="preserve">: </w:t>
      </w:r>
    </w:p>
    <w:p w14:paraId="66AE5B4C" w14:textId="77777777" w:rsidR="00E77307" w:rsidRDefault="00E77307" w:rsidP="00E77307">
      <w:pPr>
        <w:pStyle w:val="ListParagraph"/>
        <w:numPr>
          <w:ilvl w:val="0"/>
          <w:numId w:val="1"/>
        </w:numPr>
        <w:autoSpaceDE w:val="0"/>
        <w:autoSpaceDN w:val="0"/>
        <w:adjustRightInd w:val="0"/>
        <w:spacing w:after="0" w:line="240" w:lineRule="auto"/>
        <w:jc w:val="both"/>
        <w:rPr>
          <w:rFonts w:cstheme="minorHAnsi"/>
          <w:i/>
          <w:iCs/>
          <w:sz w:val="24"/>
          <w:szCs w:val="24"/>
        </w:rPr>
      </w:pPr>
      <w:r>
        <w:rPr>
          <w:rFonts w:cstheme="minorHAnsi"/>
          <w:i/>
          <w:iCs/>
          <w:sz w:val="24"/>
          <w:szCs w:val="24"/>
        </w:rPr>
        <w:t xml:space="preserve">Download the picture for each participant into a </w:t>
      </w:r>
      <w:proofErr w:type="spellStart"/>
      <w:r>
        <w:rPr>
          <w:rFonts w:cstheme="minorHAnsi"/>
          <w:i/>
          <w:iCs/>
          <w:sz w:val="24"/>
          <w:szCs w:val="24"/>
        </w:rPr>
        <w:t>powerpoint</w:t>
      </w:r>
      <w:proofErr w:type="spellEnd"/>
      <w:r>
        <w:rPr>
          <w:rFonts w:cstheme="minorHAnsi"/>
          <w:i/>
          <w:iCs/>
          <w:sz w:val="24"/>
          <w:szCs w:val="24"/>
        </w:rPr>
        <w:t xml:space="preserve">, and label each slide with the unique number of the participant and photo ( </w:t>
      </w:r>
      <w:r>
        <w:rPr>
          <w:rFonts w:cstheme="minorHAnsi"/>
          <w:i/>
          <w:iCs/>
        </w:rPr>
        <w:t>P01- 1; P01-2, etc)</w:t>
      </w:r>
    </w:p>
    <w:p w14:paraId="4EA908EA" w14:textId="7C477EA4" w:rsidR="00E77307" w:rsidRPr="00131758" w:rsidRDefault="00E77307" w:rsidP="00E77307">
      <w:pPr>
        <w:pStyle w:val="ListParagraph"/>
        <w:numPr>
          <w:ilvl w:val="0"/>
          <w:numId w:val="1"/>
        </w:numPr>
        <w:autoSpaceDE w:val="0"/>
        <w:autoSpaceDN w:val="0"/>
        <w:adjustRightInd w:val="0"/>
        <w:spacing w:after="0" w:line="240" w:lineRule="auto"/>
        <w:jc w:val="both"/>
        <w:rPr>
          <w:rFonts w:cstheme="minorHAnsi"/>
          <w:i/>
          <w:iCs/>
          <w:sz w:val="24"/>
          <w:szCs w:val="24"/>
        </w:rPr>
      </w:pPr>
      <w:r w:rsidRPr="00131758">
        <w:rPr>
          <w:rFonts w:cstheme="minorHAnsi"/>
          <w:i/>
          <w:iCs/>
          <w:sz w:val="24"/>
          <w:szCs w:val="24"/>
        </w:rPr>
        <w:t>Contact all participants</w:t>
      </w:r>
      <w:r>
        <w:rPr>
          <w:rFonts w:cstheme="minorHAnsi"/>
          <w:i/>
          <w:iCs/>
          <w:sz w:val="24"/>
          <w:szCs w:val="24"/>
        </w:rPr>
        <w:t xml:space="preserve"> with location/ times of the meeting</w:t>
      </w:r>
      <w:r w:rsidRPr="00131758">
        <w:rPr>
          <w:rFonts w:cstheme="minorHAnsi"/>
          <w:i/>
          <w:iCs/>
          <w:sz w:val="24"/>
          <w:szCs w:val="24"/>
        </w:rPr>
        <w:t xml:space="preserve"> </w:t>
      </w:r>
      <w:r>
        <w:rPr>
          <w:rFonts w:cstheme="minorHAnsi"/>
          <w:i/>
          <w:iCs/>
          <w:sz w:val="24"/>
          <w:szCs w:val="24"/>
        </w:rPr>
        <w:t>and ensure they can attend.</w:t>
      </w:r>
    </w:p>
    <w:p w14:paraId="4E6299C8" w14:textId="77777777" w:rsidR="00E77307" w:rsidRDefault="00E77307" w:rsidP="00E77307">
      <w:pPr>
        <w:autoSpaceDE w:val="0"/>
        <w:autoSpaceDN w:val="0"/>
        <w:adjustRightInd w:val="0"/>
        <w:spacing w:after="0" w:line="240" w:lineRule="auto"/>
        <w:jc w:val="both"/>
        <w:rPr>
          <w:rFonts w:cstheme="minorHAnsi"/>
          <w:i/>
          <w:iCs/>
          <w:color w:val="000000"/>
        </w:rPr>
      </w:pPr>
    </w:p>
    <w:p w14:paraId="37B27C8D" w14:textId="77777777" w:rsidR="00E77307" w:rsidRDefault="00E77307" w:rsidP="00E77307">
      <w:pPr>
        <w:autoSpaceDE w:val="0"/>
        <w:autoSpaceDN w:val="0"/>
        <w:adjustRightInd w:val="0"/>
        <w:spacing w:after="0" w:line="240" w:lineRule="auto"/>
        <w:jc w:val="both"/>
        <w:rPr>
          <w:rFonts w:ascii="Calibri" w:hAnsi="Calibri" w:cs="Calibri"/>
          <w:color w:val="000000"/>
          <w:sz w:val="23"/>
          <w:szCs w:val="23"/>
          <w:u w:val="single"/>
        </w:rPr>
      </w:pPr>
      <w:r w:rsidRPr="008A0D5D">
        <w:rPr>
          <w:rFonts w:ascii="Calibri" w:hAnsi="Calibri" w:cs="Calibri"/>
          <w:color w:val="000000"/>
          <w:sz w:val="23"/>
          <w:szCs w:val="23"/>
          <w:u w:val="single"/>
        </w:rPr>
        <w:t>Introductions/ catch up</w:t>
      </w:r>
      <w:r>
        <w:rPr>
          <w:rFonts w:ascii="Calibri" w:hAnsi="Calibri" w:cs="Calibri"/>
          <w:color w:val="000000"/>
          <w:sz w:val="23"/>
          <w:szCs w:val="23"/>
          <w:u w:val="single"/>
        </w:rPr>
        <w:t xml:space="preserve"> at the meeting</w:t>
      </w:r>
      <w:r w:rsidRPr="008A0D5D">
        <w:rPr>
          <w:rFonts w:ascii="Calibri" w:hAnsi="Calibri" w:cs="Calibri"/>
          <w:color w:val="000000"/>
          <w:sz w:val="23"/>
          <w:szCs w:val="23"/>
          <w:u w:val="single"/>
        </w:rPr>
        <w:t xml:space="preserve"> </w:t>
      </w:r>
    </w:p>
    <w:p w14:paraId="55610078" w14:textId="77777777" w:rsidR="00E77307" w:rsidRPr="00280007" w:rsidRDefault="00E77307" w:rsidP="00E77307">
      <w:pPr>
        <w:pStyle w:val="ListParagraph"/>
        <w:numPr>
          <w:ilvl w:val="0"/>
          <w:numId w:val="6"/>
        </w:numPr>
        <w:autoSpaceDE w:val="0"/>
        <w:autoSpaceDN w:val="0"/>
        <w:adjustRightInd w:val="0"/>
        <w:spacing w:after="0" w:line="240" w:lineRule="auto"/>
        <w:jc w:val="both"/>
        <w:rPr>
          <w:rFonts w:cs="Calibri"/>
          <w:color w:val="000000"/>
        </w:rPr>
      </w:pPr>
      <w:r w:rsidRPr="00280007">
        <w:rPr>
          <w:rFonts w:cs="Calibri"/>
          <w:color w:val="000000"/>
        </w:rPr>
        <w:t>Introductions to</w:t>
      </w:r>
      <w:r>
        <w:rPr>
          <w:rFonts w:cs="Calibri"/>
          <w:color w:val="000000"/>
        </w:rPr>
        <w:t xml:space="preserve"> researcher(</w:t>
      </w:r>
      <w:r w:rsidRPr="00280007">
        <w:rPr>
          <w:rFonts w:cs="Calibri"/>
          <w:color w:val="000000"/>
        </w:rPr>
        <w:t>moderator</w:t>
      </w:r>
      <w:r>
        <w:rPr>
          <w:rFonts w:cs="Calibri"/>
          <w:color w:val="000000"/>
        </w:rPr>
        <w:t xml:space="preserve">) </w:t>
      </w:r>
      <w:r w:rsidRPr="00280007">
        <w:rPr>
          <w:rFonts w:cs="Calibri"/>
          <w:color w:val="000000"/>
        </w:rPr>
        <w:t xml:space="preserve">and </w:t>
      </w:r>
      <w:r>
        <w:rPr>
          <w:rFonts w:cs="Calibri"/>
          <w:color w:val="000000"/>
        </w:rPr>
        <w:t>helpers/</w:t>
      </w:r>
      <w:r w:rsidRPr="00280007">
        <w:rPr>
          <w:rFonts w:cs="Calibri"/>
          <w:color w:val="000000"/>
        </w:rPr>
        <w:t xml:space="preserve">note taker and their role; enable participants to share their experience of taking the pictures </w:t>
      </w:r>
    </w:p>
    <w:p w14:paraId="055BCDDE" w14:textId="77777777" w:rsidR="00E77307" w:rsidRPr="00280007" w:rsidRDefault="00E77307" w:rsidP="00E77307">
      <w:pPr>
        <w:pStyle w:val="ListParagraph"/>
        <w:numPr>
          <w:ilvl w:val="0"/>
          <w:numId w:val="6"/>
        </w:numPr>
        <w:autoSpaceDE w:val="0"/>
        <w:autoSpaceDN w:val="0"/>
        <w:adjustRightInd w:val="0"/>
        <w:spacing w:after="156" w:line="240" w:lineRule="auto"/>
        <w:jc w:val="both"/>
        <w:rPr>
          <w:rFonts w:cs="Calibri"/>
          <w:color w:val="000000"/>
        </w:rPr>
      </w:pPr>
      <w:r w:rsidRPr="00280007">
        <w:rPr>
          <w:rFonts w:cs="Calibri"/>
          <w:color w:val="000000"/>
        </w:rPr>
        <w:t xml:space="preserve">Lay out ground rules for the meeting, treating others with respect, speaking one at a time etc. </w:t>
      </w:r>
    </w:p>
    <w:p w14:paraId="2DF5820F" w14:textId="77777777" w:rsidR="00E77307" w:rsidRPr="00280007" w:rsidRDefault="00E77307" w:rsidP="00E77307">
      <w:pPr>
        <w:pStyle w:val="ListParagraph"/>
        <w:numPr>
          <w:ilvl w:val="0"/>
          <w:numId w:val="6"/>
        </w:numPr>
        <w:autoSpaceDE w:val="0"/>
        <w:autoSpaceDN w:val="0"/>
        <w:adjustRightInd w:val="0"/>
        <w:spacing w:after="156" w:line="240" w:lineRule="auto"/>
        <w:jc w:val="both"/>
        <w:rPr>
          <w:rFonts w:cs="Calibri"/>
          <w:color w:val="000000"/>
        </w:rPr>
      </w:pPr>
      <w:r w:rsidRPr="00280007">
        <w:rPr>
          <w:rFonts w:cs="Calibri"/>
          <w:color w:val="000000"/>
        </w:rPr>
        <w:t xml:space="preserve">Explain role of the moderator and observer </w:t>
      </w:r>
    </w:p>
    <w:p w14:paraId="3E8B4D12" w14:textId="77777777" w:rsidR="00E77307" w:rsidRPr="00280007" w:rsidRDefault="00E77307" w:rsidP="00E77307">
      <w:pPr>
        <w:pStyle w:val="ListParagraph"/>
        <w:numPr>
          <w:ilvl w:val="0"/>
          <w:numId w:val="6"/>
        </w:numPr>
        <w:autoSpaceDE w:val="0"/>
        <w:autoSpaceDN w:val="0"/>
        <w:adjustRightInd w:val="0"/>
        <w:spacing w:after="0" w:line="240" w:lineRule="auto"/>
        <w:jc w:val="both"/>
        <w:rPr>
          <w:rFonts w:cs="Calibri"/>
          <w:color w:val="000000"/>
        </w:rPr>
      </w:pPr>
      <w:r w:rsidRPr="00280007">
        <w:rPr>
          <w:rFonts w:cs="Calibri"/>
          <w:color w:val="000000"/>
        </w:rPr>
        <w:t>Explain why we are audio-recording of sessions. Explain what will happen with data afterwards.</w:t>
      </w:r>
    </w:p>
    <w:p w14:paraId="01187A4B" w14:textId="77777777" w:rsidR="00E77307" w:rsidRDefault="00E77307" w:rsidP="00E77307">
      <w:pPr>
        <w:pStyle w:val="ListParagraph"/>
        <w:numPr>
          <w:ilvl w:val="0"/>
          <w:numId w:val="6"/>
        </w:numPr>
        <w:autoSpaceDE w:val="0"/>
        <w:autoSpaceDN w:val="0"/>
        <w:adjustRightInd w:val="0"/>
        <w:spacing w:after="0" w:line="240" w:lineRule="auto"/>
        <w:jc w:val="both"/>
        <w:rPr>
          <w:rFonts w:cs="Calibri"/>
          <w:color w:val="000000"/>
        </w:rPr>
      </w:pPr>
      <w:r>
        <w:rPr>
          <w:rFonts w:cs="Calibri"/>
          <w:color w:val="000000"/>
        </w:rPr>
        <w:t xml:space="preserve">State the </w:t>
      </w:r>
      <w:r w:rsidRPr="00280007">
        <w:rPr>
          <w:rFonts w:cs="Calibri"/>
          <w:color w:val="000000"/>
        </w:rPr>
        <w:t>Arrangements for length of session, any planned breaks</w:t>
      </w:r>
      <w:r>
        <w:rPr>
          <w:rFonts w:cs="Calibri"/>
          <w:color w:val="000000"/>
        </w:rPr>
        <w:t>.</w:t>
      </w:r>
    </w:p>
    <w:p w14:paraId="3F39BDCC" w14:textId="605765C4" w:rsidR="00662CE3" w:rsidRDefault="00662CE3"/>
    <w:p w14:paraId="4803E060" w14:textId="77777777" w:rsidR="00E77307" w:rsidRPr="00875640" w:rsidRDefault="00E77307" w:rsidP="00E77307">
      <w:pPr>
        <w:autoSpaceDE w:val="0"/>
        <w:autoSpaceDN w:val="0"/>
        <w:adjustRightInd w:val="0"/>
        <w:spacing w:after="0" w:line="240" w:lineRule="auto"/>
        <w:ind w:left="360"/>
        <w:jc w:val="both"/>
        <w:rPr>
          <w:rFonts w:ascii="Calibri" w:hAnsi="Calibri" w:cs="Calibri"/>
          <w:i/>
          <w:iCs/>
          <w:color w:val="000000"/>
          <w:u w:val="single"/>
        </w:rPr>
      </w:pPr>
      <w:r w:rsidRPr="00875640">
        <w:rPr>
          <w:rFonts w:ascii="Calibri" w:hAnsi="Calibri" w:cs="Calibri"/>
          <w:color w:val="000000"/>
          <w:u w:val="single"/>
        </w:rPr>
        <w:t>Discussions</w:t>
      </w:r>
    </w:p>
    <w:p w14:paraId="57C3AC13" w14:textId="77777777" w:rsidR="00E77307" w:rsidRPr="00875640" w:rsidRDefault="00E77307" w:rsidP="00E77307">
      <w:pPr>
        <w:autoSpaceDE w:val="0"/>
        <w:autoSpaceDN w:val="0"/>
        <w:adjustRightInd w:val="0"/>
        <w:spacing w:after="0" w:line="240" w:lineRule="auto"/>
        <w:jc w:val="both"/>
        <w:rPr>
          <w:rFonts w:cs="Calibri"/>
          <w:color w:val="000000"/>
        </w:rPr>
      </w:pPr>
    </w:p>
    <w:p w14:paraId="08AD2FA5" w14:textId="6AE8EBCB" w:rsidR="00E77307" w:rsidRPr="00D96B8A" w:rsidRDefault="00E77307" w:rsidP="00E77307">
      <w:pPr>
        <w:pStyle w:val="ListParagraph"/>
        <w:numPr>
          <w:ilvl w:val="0"/>
          <w:numId w:val="6"/>
        </w:numPr>
        <w:autoSpaceDE w:val="0"/>
        <w:autoSpaceDN w:val="0"/>
        <w:adjustRightInd w:val="0"/>
        <w:spacing w:after="0" w:line="240" w:lineRule="auto"/>
        <w:jc w:val="both"/>
        <w:rPr>
          <w:rFonts w:cs="Calibri"/>
          <w:color w:val="000000"/>
        </w:rPr>
      </w:pPr>
      <w:r w:rsidRPr="00280007">
        <w:rPr>
          <w:rFonts w:cs="Arial"/>
          <w:color w:val="000000"/>
        </w:rPr>
        <w:t>Each participant will</w:t>
      </w:r>
      <w:r>
        <w:rPr>
          <w:rFonts w:cs="Arial"/>
          <w:color w:val="000000"/>
        </w:rPr>
        <w:t xml:space="preserve"> be encouraged to look back at their 30 images</w:t>
      </w:r>
      <w:r w:rsidRPr="00280007">
        <w:rPr>
          <w:rFonts w:cs="Arial"/>
          <w:color w:val="000000"/>
        </w:rPr>
        <w:t xml:space="preserve"> </w:t>
      </w:r>
      <w:r>
        <w:rPr>
          <w:rFonts w:cs="Arial"/>
          <w:color w:val="000000"/>
        </w:rPr>
        <w:t>( or less if they decided on less).</w:t>
      </w:r>
    </w:p>
    <w:p w14:paraId="77097F24" w14:textId="77777777" w:rsidR="00E77307" w:rsidRPr="001D725D" w:rsidRDefault="00E77307" w:rsidP="00E77307">
      <w:pPr>
        <w:pStyle w:val="ListParagraph"/>
        <w:numPr>
          <w:ilvl w:val="0"/>
          <w:numId w:val="6"/>
        </w:numPr>
        <w:autoSpaceDE w:val="0"/>
        <w:autoSpaceDN w:val="0"/>
        <w:adjustRightInd w:val="0"/>
        <w:spacing w:after="0" w:line="240" w:lineRule="auto"/>
        <w:jc w:val="both"/>
        <w:rPr>
          <w:rFonts w:cs="Calibri"/>
          <w:i/>
          <w:iCs/>
          <w:color w:val="000000"/>
        </w:rPr>
      </w:pPr>
      <w:r>
        <w:rPr>
          <w:rFonts w:cs="Calibri"/>
          <w:color w:val="000000"/>
        </w:rPr>
        <w:t xml:space="preserve">Start the discussion by asking: </w:t>
      </w:r>
      <w:r w:rsidRPr="001D725D">
        <w:rPr>
          <w:rFonts w:cs="Calibri"/>
          <w:i/>
          <w:iCs/>
          <w:color w:val="000000"/>
        </w:rPr>
        <w:t>Who wants to tell us about their pictures?</w:t>
      </w:r>
      <w:r>
        <w:rPr>
          <w:rFonts w:cs="Calibri"/>
          <w:i/>
          <w:iCs/>
          <w:color w:val="000000"/>
        </w:rPr>
        <w:t xml:space="preserve"> </w:t>
      </w:r>
      <w:r>
        <w:rPr>
          <w:rFonts w:cs="Calibri"/>
          <w:color w:val="000000"/>
        </w:rPr>
        <w:t xml:space="preserve"> Let participants guide the discussion, with you as facilitator</w:t>
      </w:r>
    </w:p>
    <w:p w14:paraId="425F7CBE" w14:textId="77777777" w:rsidR="00E77307" w:rsidRDefault="00E77307" w:rsidP="00E77307">
      <w:pPr>
        <w:pStyle w:val="ListParagraph"/>
        <w:numPr>
          <w:ilvl w:val="0"/>
          <w:numId w:val="6"/>
        </w:numPr>
        <w:autoSpaceDE w:val="0"/>
        <w:autoSpaceDN w:val="0"/>
        <w:adjustRightInd w:val="0"/>
        <w:spacing w:after="0" w:line="240" w:lineRule="auto"/>
        <w:jc w:val="both"/>
        <w:rPr>
          <w:rFonts w:cs="Calibri"/>
          <w:color w:val="000000"/>
        </w:rPr>
      </w:pPr>
      <w:r>
        <w:rPr>
          <w:rFonts w:cs="Calibri"/>
          <w:color w:val="000000"/>
        </w:rPr>
        <w:t>Ask the participant to describe the pictures they took, what they mean, what they show ( if none volunteer, ask about the pictures you can see , call on participants to share; for each picture describe, make a note of the picture unique number for the note taker</w:t>
      </w:r>
    </w:p>
    <w:p w14:paraId="644157D1" w14:textId="10A080C3" w:rsidR="00E77307" w:rsidRPr="00EE14A7" w:rsidRDefault="00E77307" w:rsidP="00E77307">
      <w:pPr>
        <w:pStyle w:val="ListParagraph"/>
        <w:spacing w:after="120" w:line="240" w:lineRule="auto"/>
        <w:jc w:val="both"/>
        <w:rPr>
          <w:rFonts w:ascii="Calibri" w:hAnsi="Calibri" w:cstheme="minorHAnsi"/>
        </w:rPr>
      </w:pPr>
      <w:r>
        <w:rPr>
          <w:rFonts w:cs="Arial"/>
          <w:color w:val="000000"/>
        </w:rPr>
        <w:t xml:space="preserve">Use </w:t>
      </w:r>
      <w:r w:rsidRPr="000A6962">
        <w:rPr>
          <w:rFonts w:cs="Arial"/>
          <w:color w:val="000000"/>
        </w:rPr>
        <w:t xml:space="preserve">the </w:t>
      </w:r>
      <w:proofErr w:type="spellStart"/>
      <w:r w:rsidRPr="000A6962">
        <w:rPr>
          <w:rFonts w:cs="Arial"/>
          <w:color w:val="000000"/>
        </w:rPr>
        <w:t>SHOWeD</w:t>
      </w:r>
      <w:proofErr w:type="spellEnd"/>
      <w:r w:rsidRPr="000A6962">
        <w:rPr>
          <w:rFonts w:cs="Arial"/>
          <w:color w:val="000000"/>
        </w:rPr>
        <w:t xml:space="preserve"> model</w:t>
      </w:r>
      <w:r>
        <w:rPr>
          <w:rFonts w:cs="Arial"/>
          <w:color w:val="000000"/>
        </w:rPr>
        <w:t xml:space="preserve"> below</w:t>
      </w:r>
      <w:r w:rsidRPr="000A6962">
        <w:rPr>
          <w:rFonts w:cs="Arial"/>
          <w:color w:val="000000"/>
        </w:rPr>
        <w:t xml:space="preserve"> (developed by our photovoice adviser Dr Jane Ardrey</w:t>
      </w:r>
      <w:r>
        <w:rPr>
          <w:rFonts w:cs="Arial"/>
          <w:color w:val="000000"/>
        </w:rPr>
        <w:t xml:space="preserve">; see </w:t>
      </w:r>
      <w:hyperlink r:id="rId15" w:history="1">
        <w:r w:rsidRPr="00540300">
          <w:rPr>
            <w:rStyle w:val="Hyperlink"/>
            <w:rFonts w:ascii="Calibri" w:hAnsi="Calibri"/>
          </w:rPr>
          <w:t>https://ethos.bl.uk/OrderDetails.do?uin=uk.bl.ethos.819536</w:t>
        </w:r>
      </w:hyperlink>
      <w:r w:rsidRPr="000A6962">
        <w:rPr>
          <w:rFonts w:cs="Arial"/>
          <w:color w:val="000000"/>
        </w:rPr>
        <w:t xml:space="preserve">) </w:t>
      </w:r>
      <w:r>
        <w:rPr>
          <w:rFonts w:cs="Arial"/>
          <w:color w:val="000000"/>
        </w:rPr>
        <w:t>to help guide the questions you ask</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4"/>
        <w:gridCol w:w="5519"/>
      </w:tblGrid>
      <w:tr w:rsidR="00E77307" w:rsidRPr="00103138" w14:paraId="33B24ADC" w14:textId="77777777" w:rsidTr="00114781">
        <w:trPr>
          <w:trHeight w:val="115"/>
        </w:trPr>
        <w:tc>
          <w:tcPr>
            <w:tcW w:w="3694" w:type="dxa"/>
          </w:tcPr>
          <w:p w14:paraId="39D2E21D"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b/>
                <w:bCs/>
                <w:color w:val="000000"/>
              </w:rPr>
              <w:t xml:space="preserve">S </w:t>
            </w:r>
          </w:p>
        </w:tc>
        <w:tc>
          <w:tcPr>
            <w:tcW w:w="5519" w:type="dxa"/>
          </w:tcPr>
          <w:p w14:paraId="6A394FAB" w14:textId="77777777" w:rsidR="00E77307" w:rsidRPr="00103138" w:rsidRDefault="00E77307" w:rsidP="00114781">
            <w:pPr>
              <w:autoSpaceDE w:val="0"/>
              <w:autoSpaceDN w:val="0"/>
              <w:adjustRightInd w:val="0"/>
              <w:spacing w:after="0" w:line="240" w:lineRule="auto"/>
              <w:jc w:val="both"/>
              <w:rPr>
                <w:rFonts w:cs="Arial"/>
                <w:b/>
                <w:bCs/>
                <w:color w:val="000000"/>
              </w:rPr>
            </w:pPr>
            <w:r w:rsidRPr="00103138">
              <w:rPr>
                <w:rFonts w:cs="Arial"/>
                <w:b/>
                <w:bCs/>
                <w:i/>
                <w:iCs/>
                <w:color w:val="000000"/>
              </w:rPr>
              <w:t xml:space="preserve">What do you See here? </w:t>
            </w:r>
          </w:p>
        </w:tc>
      </w:tr>
      <w:tr w:rsidR="00E77307" w:rsidRPr="00103138" w14:paraId="31348266" w14:textId="77777777" w:rsidTr="00114781">
        <w:trPr>
          <w:trHeight w:val="103"/>
        </w:trPr>
        <w:tc>
          <w:tcPr>
            <w:tcW w:w="9213" w:type="dxa"/>
            <w:gridSpan w:val="2"/>
          </w:tcPr>
          <w:p w14:paraId="59EE9770"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color w:val="000000"/>
              </w:rPr>
              <w:t xml:space="preserve">Explain what the eye sees; describe the images. </w:t>
            </w:r>
          </w:p>
        </w:tc>
      </w:tr>
      <w:tr w:rsidR="00E77307" w:rsidRPr="00103138" w14:paraId="6EEA846A" w14:textId="77777777" w:rsidTr="00114781">
        <w:trPr>
          <w:trHeight w:val="115"/>
        </w:trPr>
        <w:tc>
          <w:tcPr>
            <w:tcW w:w="3694" w:type="dxa"/>
          </w:tcPr>
          <w:p w14:paraId="467B4D4F"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b/>
                <w:bCs/>
                <w:color w:val="000000"/>
              </w:rPr>
              <w:t xml:space="preserve">H </w:t>
            </w:r>
          </w:p>
        </w:tc>
        <w:tc>
          <w:tcPr>
            <w:tcW w:w="5519" w:type="dxa"/>
          </w:tcPr>
          <w:p w14:paraId="0351A9C4" w14:textId="77777777" w:rsidR="00E77307" w:rsidRPr="00103138" w:rsidRDefault="00E77307" w:rsidP="00114781">
            <w:pPr>
              <w:autoSpaceDE w:val="0"/>
              <w:autoSpaceDN w:val="0"/>
              <w:adjustRightInd w:val="0"/>
              <w:spacing w:after="0" w:line="240" w:lineRule="auto"/>
              <w:jc w:val="both"/>
              <w:rPr>
                <w:rFonts w:cs="Arial"/>
                <w:b/>
                <w:bCs/>
                <w:color w:val="000000"/>
              </w:rPr>
            </w:pPr>
            <w:r w:rsidRPr="00103138">
              <w:rPr>
                <w:rFonts w:cs="Arial"/>
                <w:b/>
                <w:bCs/>
                <w:i/>
                <w:iCs/>
                <w:color w:val="000000"/>
              </w:rPr>
              <w:t xml:space="preserve">What’s really Happening here? </w:t>
            </w:r>
          </w:p>
        </w:tc>
      </w:tr>
      <w:tr w:rsidR="00E77307" w:rsidRPr="00103138" w14:paraId="71DC62FB" w14:textId="77777777" w:rsidTr="00114781">
        <w:trPr>
          <w:trHeight w:val="393"/>
        </w:trPr>
        <w:tc>
          <w:tcPr>
            <w:tcW w:w="9213" w:type="dxa"/>
            <w:gridSpan w:val="2"/>
          </w:tcPr>
          <w:p w14:paraId="35E6C9E7"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color w:val="000000"/>
              </w:rPr>
              <w:t xml:space="preserve">Talk about the unseen story of the images, think about how you would explain this to someone from outside your community. If there are people in the images, what is their role in the cooking process? </w:t>
            </w:r>
          </w:p>
        </w:tc>
      </w:tr>
      <w:tr w:rsidR="00E77307" w:rsidRPr="00103138" w14:paraId="4E533561" w14:textId="77777777" w:rsidTr="00114781">
        <w:trPr>
          <w:trHeight w:val="115"/>
        </w:trPr>
        <w:tc>
          <w:tcPr>
            <w:tcW w:w="3694" w:type="dxa"/>
          </w:tcPr>
          <w:p w14:paraId="2ECE1CA3"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b/>
                <w:bCs/>
                <w:color w:val="000000"/>
              </w:rPr>
              <w:t xml:space="preserve">O </w:t>
            </w:r>
          </w:p>
        </w:tc>
        <w:tc>
          <w:tcPr>
            <w:tcW w:w="5519" w:type="dxa"/>
          </w:tcPr>
          <w:p w14:paraId="342D70F5" w14:textId="77777777" w:rsidR="00E77307" w:rsidRPr="00103138" w:rsidRDefault="00E77307" w:rsidP="00114781">
            <w:pPr>
              <w:autoSpaceDE w:val="0"/>
              <w:autoSpaceDN w:val="0"/>
              <w:adjustRightInd w:val="0"/>
              <w:spacing w:after="0" w:line="240" w:lineRule="auto"/>
              <w:jc w:val="both"/>
              <w:rPr>
                <w:rFonts w:cs="Arial"/>
                <w:b/>
                <w:bCs/>
                <w:color w:val="000000"/>
              </w:rPr>
            </w:pPr>
            <w:r w:rsidRPr="00103138">
              <w:rPr>
                <w:rFonts w:cs="Arial"/>
                <w:b/>
                <w:bCs/>
                <w:i/>
                <w:iCs/>
                <w:color w:val="000000"/>
              </w:rPr>
              <w:t xml:space="preserve">How does this relate to Our lives? </w:t>
            </w:r>
          </w:p>
        </w:tc>
      </w:tr>
      <w:tr w:rsidR="00E77307" w:rsidRPr="00103138" w14:paraId="01E250CD" w14:textId="77777777" w:rsidTr="00114781">
        <w:trPr>
          <w:trHeight w:val="394"/>
        </w:trPr>
        <w:tc>
          <w:tcPr>
            <w:tcW w:w="9213" w:type="dxa"/>
            <w:gridSpan w:val="2"/>
          </w:tcPr>
          <w:p w14:paraId="6933A3ED" w14:textId="15FD0A43" w:rsidR="00E77307" w:rsidRDefault="00E77307" w:rsidP="00114781">
            <w:pPr>
              <w:autoSpaceDE w:val="0"/>
              <w:autoSpaceDN w:val="0"/>
              <w:adjustRightInd w:val="0"/>
              <w:spacing w:after="0" w:line="240" w:lineRule="auto"/>
              <w:jc w:val="both"/>
              <w:rPr>
                <w:rFonts w:cs="Arial"/>
                <w:color w:val="000000"/>
              </w:rPr>
            </w:pPr>
            <w:r w:rsidRPr="00103138">
              <w:rPr>
                <w:rFonts w:cs="Arial"/>
                <w:color w:val="000000"/>
              </w:rPr>
              <w:t xml:space="preserve">Explain what these images say about </w:t>
            </w:r>
            <w:r>
              <w:rPr>
                <w:rFonts w:cs="Arial"/>
                <w:color w:val="000000"/>
              </w:rPr>
              <w:t xml:space="preserve">attending a football match. </w:t>
            </w:r>
            <w:r w:rsidRPr="00103138">
              <w:rPr>
                <w:rFonts w:cs="Arial"/>
                <w:color w:val="000000"/>
              </w:rPr>
              <w:t xml:space="preserve">Why did you take this particular image? </w:t>
            </w:r>
          </w:p>
          <w:p w14:paraId="7D24A531"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color w:val="000000"/>
              </w:rPr>
              <w:t xml:space="preserve">Explain what you want others to understand when viewing the image. </w:t>
            </w:r>
          </w:p>
        </w:tc>
      </w:tr>
      <w:tr w:rsidR="00E77307" w:rsidRPr="00103138" w14:paraId="25BB869A" w14:textId="77777777" w:rsidTr="00114781">
        <w:trPr>
          <w:trHeight w:val="115"/>
        </w:trPr>
        <w:tc>
          <w:tcPr>
            <w:tcW w:w="3694" w:type="dxa"/>
          </w:tcPr>
          <w:p w14:paraId="62426FA9"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b/>
                <w:bCs/>
                <w:color w:val="000000"/>
              </w:rPr>
              <w:t xml:space="preserve">W </w:t>
            </w:r>
          </w:p>
        </w:tc>
        <w:tc>
          <w:tcPr>
            <w:tcW w:w="5519" w:type="dxa"/>
          </w:tcPr>
          <w:p w14:paraId="29C2802A" w14:textId="77777777" w:rsidR="00E77307" w:rsidRPr="00103138" w:rsidRDefault="00E77307" w:rsidP="00114781">
            <w:pPr>
              <w:autoSpaceDE w:val="0"/>
              <w:autoSpaceDN w:val="0"/>
              <w:adjustRightInd w:val="0"/>
              <w:spacing w:after="0" w:line="240" w:lineRule="auto"/>
              <w:jc w:val="both"/>
              <w:rPr>
                <w:rFonts w:cs="Arial"/>
                <w:color w:val="000000"/>
              </w:rPr>
            </w:pPr>
            <w:r w:rsidRPr="00103138">
              <w:rPr>
                <w:rFonts w:cs="Arial"/>
                <w:b/>
                <w:bCs/>
                <w:i/>
                <w:iCs/>
                <w:color w:val="000000"/>
              </w:rPr>
              <w:t xml:space="preserve">Why does this problem, concern, or strength exist? </w:t>
            </w:r>
          </w:p>
        </w:tc>
      </w:tr>
      <w:tr w:rsidR="00E77307" w:rsidRPr="00280007" w14:paraId="2D1A7A90" w14:textId="77777777" w:rsidTr="00114781">
        <w:trPr>
          <w:trHeight w:val="115"/>
        </w:trPr>
        <w:tc>
          <w:tcPr>
            <w:tcW w:w="9213" w:type="dxa"/>
            <w:gridSpan w:val="2"/>
          </w:tcPr>
          <w:p w14:paraId="26279664" w14:textId="77777777" w:rsidR="00E77307" w:rsidRDefault="00E77307" w:rsidP="00114781">
            <w:pPr>
              <w:autoSpaceDE w:val="0"/>
              <w:autoSpaceDN w:val="0"/>
              <w:adjustRightInd w:val="0"/>
              <w:spacing w:after="0" w:line="240" w:lineRule="auto"/>
              <w:jc w:val="both"/>
              <w:rPr>
                <w:rFonts w:cs="Arial"/>
                <w:color w:val="000000"/>
              </w:rPr>
            </w:pPr>
            <w:r w:rsidRPr="00336EDC">
              <w:rPr>
                <w:rFonts w:cs="Arial"/>
                <w:color w:val="000000"/>
              </w:rPr>
              <w:t>Talk about why things happen in this way. Has this always happened or have changes occurred over time</w:t>
            </w:r>
            <w:r>
              <w:rPr>
                <w:rFonts w:cs="Arial"/>
                <w:color w:val="000000"/>
              </w:rPr>
              <w:t>?</w:t>
            </w:r>
            <w:r w:rsidRPr="00336EDC">
              <w:rPr>
                <w:rFonts w:cs="Arial"/>
                <w:color w:val="000000"/>
              </w:rPr>
              <w:t xml:space="preserve"> Does the image show usual or unusual behaviour?</w:t>
            </w:r>
          </w:p>
          <w:p w14:paraId="57C14900" w14:textId="77777777" w:rsidR="00E77307" w:rsidRPr="00C24AE9" w:rsidRDefault="00E77307" w:rsidP="00114781">
            <w:pPr>
              <w:autoSpaceDE w:val="0"/>
              <w:autoSpaceDN w:val="0"/>
              <w:adjustRightInd w:val="0"/>
              <w:spacing w:after="0" w:line="240" w:lineRule="auto"/>
              <w:jc w:val="both"/>
              <w:rPr>
                <w:rFonts w:cs="Arial"/>
                <w:color w:val="000000"/>
              </w:rPr>
            </w:pPr>
            <w:r w:rsidRPr="00336EDC">
              <w:rPr>
                <w:rFonts w:cs="Arial"/>
                <w:color w:val="000000"/>
              </w:rPr>
              <w:t xml:space="preserve"> </w:t>
            </w:r>
          </w:p>
        </w:tc>
      </w:tr>
      <w:tr w:rsidR="00E77307" w:rsidRPr="00540300" w14:paraId="5549F8E6" w14:textId="77777777" w:rsidTr="00114781">
        <w:trPr>
          <w:trHeight w:val="115"/>
        </w:trPr>
        <w:tc>
          <w:tcPr>
            <w:tcW w:w="3694" w:type="dxa"/>
          </w:tcPr>
          <w:p w14:paraId="6BDCBFED" w14:textId="77777777" w:rsidR="00E77307" w:rsidRPr="00540300" w:rsidRDefault="00E77307" w:rsidP="00114781">
            <w:pPr>
              <w:autoSpaceDE w:val="0"/>
              <w:autoSpaceDN w:val="0"/>
              <w:adjustRightInd w:val="0"/>
              <w:spacing w:after="0" w:line="240" w:lineRule="auto"/>
              <w:jc w:val="both"/>
              <w:rPr>
                <w:rFonts w:ascii="Calibri" w:hAnsi="Calibri" w:cs="Arial"/>
                <w:b/>
                <w:bCs/>
                <w:color w:val="000000"/>
              </w:rPr>
            </w:pPr>
            <w:r w:rsidRPr="00540300">
              <w:rPr>
                <w:rFonts w:ascii="Calibri" w:hAnsi="Calibri" w:cs="Arial"/>
                <w:b/>
                <w:bCs/>
                <w:color w:val="000000"/>
              </w:rPr>
              <w:t>E</w:t>
            </w:r>
          </w:p>
        </w:tc>
        <w:tc>
          <w:tcPr>
            <w:tcW w:w="5519" w:type="dxa"/>
          </w:tcPr>
          <w:p w14:paraId="0EBBCA3B" w14:textId="77777777" w:rsidR="00E77307" w:rsidRPr="00540300" w:rsidRDefault="00E77307" w:rsidP="00114781">
            <w:pPr>
              <w:autoSpaceDE w:val="0"/>
              <w:autoSpaceDN w:val="0"/>
              <w:adjustRightInd w:val="0"/>
              <w:spacing w:after="0" w:line="240" w:lineRule="auto"/>
              <w:jc w:val="both"/>
              <w:rPr>
                <w:rFonts w:ascii="Calibri" w:hAnsi="Calibri" w:cs="Arial"/>
                <w:b/>
                <w:bCs/>
                <w:i/>
                <w:iCs/>
                <w:color w:val="000000"/>
              </w:rPr>
            </w:pPr>
            <w:r w:rsidRPr="00540300">
              <w:rPr>
                <w:rFonts w:ascii="Calibri" w:hAnsi="Calibri" w:cs="Arial"/>
                <w:b/>
                <w:bCs/>
                <w:i/>
                <w:iCs/>
                <w:color w:val="000000"/>
              </w:rPr>
              <w:t>Can you Explain more about the role of the people?</w:t>
            </w:r>
          </w:p>
        </w:tc>
      </w:tr>
      <w:tr w:rsidR="00E77307" w:rsidRPr="00540300" w14:paraId="1BA0C353" w14:textId="77777777" w:rsidTr="00114781">
        <w:trPr>
          <w:trHeight w:val="115"/>
        </w:trPr>
        <w:tc>
          <w:tcPr>
            <w:tcW w:w="9213" w:type="dxa"/>
            <w:gridSpan w:val="2"/>
          </w:tcPr>
          <w:p w14:paraId="11DE63A1" w14:textId="77777777" w:rsidR="00E77307" w:rsidRPr="00540300" w:rsidRDefault="00E77307" w:rsidP="00114781">
            <w:pPr>
              <w:autoSpaceDE w:val="0"/>
              <w:autoSpaceDN w:val="0"/>
              <w:adjustRightInd w:val="0"/>
              <w:spacing w:after="0" w:line="240" w:lineRule="auto"/>
              <w:jc w:val="both"/>
              <w:rPr>
                <w:rFonts w:ascii="Calibri" w:hAnsi="Calibri" w:cs="Arial"/>
                <w:b/>
                <w:bCs/>
                <w:i/>
                <w:iCs/>
                <w:color w:val="000000"/>
              </w:rPr>
            </w:pPr>
            <w:r w:rsidRPr="00336EDC">
              <w:rPr>
                <w:rFonts w:ascii="Calibri" w:hAnsi="Calibri" w:cs="Arial"/>
                <w:color w:val="000000"/>
              </w:rPr>
              <w:t>Explain more about the role of people in the images; who is doing what and why is that particular person involved in the activity?</w:t>
            </w:r>
          </w:p>
        </w:tc>
      </w:tr>
      <w:tr w:rsidR="00E77307" w:rsidRPr="00540300" w14:paraId="0C0F35BF" w14:textId="77777777" w:rsidTr="00114781">
        <w:trPr>
          <w:trHeight w:val="115"/>
        </w:trPr>
        <w:tc>
          <w:tcPr>
            <w:tcW w:w="3694" w:type="dxa"/>
          </w:tcPr>
          <w:p w14:paraId="01720499" w14:textId="77777777" w:rsidR="00E77307" w:rsidRPr="00540300" w:rsidRDefault="00E77307" w:rsidP="00114781">
            <w:pPr>
              <w:autoSpaceDE w:val="0"/>
              <w:autoSpaceDN w:val="0"/>
              <w:adjustRightInd w:val="0"/>
              <w:spacing w:after="0" w:line="240" w:lineRule="auto"/>
              <w:jc w:val="both"/>
              <w:rPr>
                <w:rFonts w:ascii="Calibri" w:hAnsi="Calibri" w:cs="Arial"/>
                <w:b/>
                <w:bCs/>
                <w:color w:val="000000"/>
              </w:rPr>
            </w:pPr>
            <w:r w:rsidRPr="00336EDC">
              <w:rPr>
                <w:rFonts w:ascii="Calibri" w:hAnsi="Calibri" w:cs="Arial"/>
                <w:b/>
                <w:bCs/>
                <w:color w:val="000000"/>
              </w:rPr>
              <w:lastRenderedPageBreak/>
              <w:t xml:space="preserve">D </w:t>
            </w:r>
          </w:p>
        </w:tc>
        <w:tc>
          <w:tcPr>
            <w:tcW w:w="5519" w:type="dxa"/>
          </w:tcPr>
          <w:p w14:paraId="0E2712F7" w14:textId="77777777" w:rsidR="00E77307" w:rsidRPr="00540300" w:rsidRDefault="00E77307" w:rsidP="00114781">
            <w:pPr>
              <w:autoSpaceDE w:val="0"/>
              <w:autoSpaceDN w:val="0"/>
              <w:adjustRightInd w:val="0"/>
              <w:spacing w:after="0" w:line="240" w:lineRule="auto"/>
              <w:jc w:val="both"/>
              <w:rPr>
                <w:rFonts w:ascii="Calibri" w:hAnsi="Calibri" w:cs="Arial"/>
                <w:b/>
                <w:bCs/>
                <w:i/>
                <w:iCs/>
                <w:color w:val="000000"/>
              </w:rPr>
            </w:pPr>
            <w:r w:rsidRPr="00336EDC">
              <w:rPr>
                <w:rFonts w:ascii="Calibri" w:hAnsi="Calibri" w:cs="Arial"/>
                <w:b/>
                <w:bCs/>
                <w:i/>
                <w:iCs/>
                <w:color w:val="000000"/>
              </w:rPr>
              <w:t xml:space="preserve">What can we Do about it? </w:t>
            </w:r>
            <w:r>
              <w:rPr>
                <w:rFonts w:ascii="Calibri" w:hAnsi="Calibri" w:cs="Arial"/>
                <w:b/>
                <w:bCs/>
                <w:i/>
                <w:iCs/>
                <w:color w:val="000000"/>
              </w:rPr>
              <w:t xml:space="preserve"> ( may be more explored in STEP 4)</w:t>
            </w:r>
          </w:p>
        </w:tc>
      </w:tr>
      <w:tr w:rsidR="00E77307" w:rsidRPr="00540300" w14:paraId="5EB678CA" w14:textId="77777777" w:rsidTr="00114781">
        <w:trPr>
          <w:trHeight w:val="115"/>
        </w:trPr>
        <w:tc>
          <w:tcPr>
            <w:tcW w:w="9213" w:type="dxa"/>
            <w:gridSpan w:val="2"/>
          </w:tcPr>
          <w:p w14:paraId="3E8D9F37" w14:textId="4B9BF676" w:rsidR="00E77307" w:rsidRPr="00540300" w:rsidRDefault="00E77307" w:rsidP="00114781">
            <w:pPr>
              <w:autoSpaceDE w:val="0"/>
              <w:autoSpaceDN w:val="0"/>
              <w:adjustRightInd w:val="0"/>
              <w:spacing w:after="0" w:line="240" w:lineRule="auto"/>
              <w:jc w:val="both"/>
              <w:rPr>
                <w:rFonts w:ascii="Calibri" w:hAnsi="Calibri" w:cs="Arial"/>
                <w:color w:val="000000"/>
              </w:rPr>
            </w:pPr>
            <w:r w:rsidRPr="00336EDC">
              <w:rPr>
                <w:rFonts w:ascii="Calibri" w:hAnsi="Calibri" w:cs="Arial"/>
                <w:color w:val="000000"/>
              </w:rPr>
              <w:t>If these images can be used to illustrate something positive about</w:t>
            </w:r>
            <w:r>
              <w:rPr>
                <w:rFonts w:ascii="Calibri" w:hAnsi="Calibri" w:cs="Arial"/>
                <w:color w:val="000000"/>
              </w:rPr>
              <w:t xml:space="preserve"> alcohol consumption</w:t>
            </w:r>
            <w:r w:rsidRPr="00336EDC">
              <w:rPr>
                <w:rFonts w:ascii="Calibri" w:hAnsi="Calibri" w:cs="Arial"/>
                <w:color w:val="000000"/>
              </w:rPr>
              <w:t xml:space="preserve">, explain how. If the images show something that could be improved, then suggest how this could be done. </w:t>
            </w:r>
          </w:p>
          <w:p w14:paraId="5A21D35D" w14:textId="44DD1614" w:rsidR="00E77307" w:rsidRPr="00540300" w:rsidRDefault="00E77307" w:rsidP="00114781">
            <w:pPr>
              <w:autoSpaceDE w:val="0"/>
              <w:autoSpaceDN w:val="0"/>
              <w:adjustRightInd w:val="0"/>
              <w:spacing w:after="0" w:line="240" w:lineRule="auto"/>
              <w:jc w:val="both"/>
              <w:rPr>
                <w:rFonts w:ascii="Calibri" w:hAnsi="Calibri" w:cs="Arial"/>
                <w:i/>
                <w:iCs/>
                <w:color w:val="000000"/>
              </w:rPr>
            </w:pPr>
            <w:r w:rsidRPr="00336EDC">
              <w:rPr>
                <w:rFonts w:ascii="Calibri" w:hAnsi="Calibri" w:cs="Arial"/>
                <w:color w:val="000000"/>
              </w:rPr>
              <w:t xml:space="preserve">Explore who has the power to facilitate any change in </w:t>
            </w:r>
            <w:r>
              <w:rPr>
                <w:rFonts w:ascii="Calibri" w:hAnsi="Calibri" w:cs="Arial"/>
                <w:color w:val="000000"/>
              </w:rPr>
              <w:t>existing laws.</w:t>
            </w:r>
          </w:p>
        </w:tc>
      </w:tr>
    </w:tbl>
    <w:p w14:paraId="1944CDB4" w14:textId="77777777" w:rsidR="00E77307" w:rsidRDefault="00E77307" w:rsidP="00E77307">
      <w:pPr>
        <w:pStyle w:val="ListParagraph"/>
        <w:spacing w:after="120" w:line="240" w:lineRule="auto"/>
        <w:ind w:left="0"/>
        <w:jc w:val="both"/>
        <w:rPr>
          <w:rFonts w:ascii="Calibri" w:hAnsi="Calibri" w:cstheme="minorHAnsi"/>
        </w:rPr>
      </w:pPr>
    </w:p>
    <w:p w14:paraId="7F943094" w14:textId="3ABDB093" w:rsidR="00E77307" w:rsidRDefault="00E77307" w:rsidP="00E77307">
      <w:pPr>
        <w:pStyle w:val="ListParagraph"/>
        <w:spacing w:after="120" w:line="240" w:lineRule="auto"/>
        <w:ind w:left="0"/>
        <w:jc w:val="both"/>
        <w:rPr>
          <w:rFonts w:ascii="Calibri" w:hAnsi="Calibri" w:cstheme="minorHAnsi"/>
        </w:rPr>
      </w:pPr>
      <w:r>
        <w:rPr>
          <w:rFonts w:ascii="Calibri" w:hAnsi="Calibri" w:cstheme="minorHAnsi"/>
        </w:rPr>
        <w:t>As the participants talk about their pictures some themes may arise: e.g. you may start making a pile of  photos of people drinking, or the outside of pubs etc.</w:t>
      </w:r>
    </w:p>
    <w:p w14:paraId="731894D3" w14:textId="79434FEB" w:rsidR="00E77307" w:rsidRDefault="00E77307" w:rsidP="00E77307">
      <w:pPr>
        <w:pStyle w:val="ListParagraph"/>
        <w:spacing w:after="120" w:line="240" w:lineRule="auto"/>
        <w:ind w:left="0"/>
        <w:jc w:val="both"/>
        <w:rPr>
          <w:rFonts w:ascii="Calibri" w:hAnsi="Calibri" w:cstheme="minorHAnsi"/>
        </w:rPr>
      </w:pPr>
      <w:r>
        <w:rPr>
          <w:rFonts w:ascii="Calibri" w:hAnsi="Calibri" w:cstheme="minorHAnsi"/>
        </w:rPr>
        <w:t xml:space="preserve">People may agree or disagree about </w:t>
      </w:r>
      <w:r w:rsidR="004433F9">
        <w:rPr>
          <w:rFonts w:ascii="Calibri" w:hAnsi="Calibri" w:cstheme="minorHAnsi"/>
        </w:rPr>
        <w:t xml:space="preserve">alcohol use and the laws, </w:t>
      </w:r>
      <w:r>
        <w:rPr>
          <w:rFonts w:ascii="Calibri" w:hAnsi="Calibri" w:cstheme="minorHAnsi"/>
        </w:rPr>
        <w:t>harm, and benefits , that is O</w:t>
      </w:r>
      <w:r w:rsidR="004433F9">
        <w:rPr>
          <w:rFonts w:ascii="Calibri" w:hAnsi="Calibri" w:cstheme="minorHAnsi"/>
        </w:rPr>
        <w:t>K</w:t>
      </w:r>
      <w:r>
        <w:rPr>
          <w:rFonts w:ascii="Calibri" w:hAnsi="Calibri" w:cstheme="minorHAnsi"/>
        </w:rPr>
        <w:t>, make sure you take plenty of notes and record with a digital recorder, so you can listen again later.</w:t>
      </w:r>
    </w:p>
    <w:p w14:paraId="1112549F" w14:textId="77777777" w:rsidR="00E77307" w:rsidRDefault="00E77307" w:rsidP="00E77307">
      <w:pPr>
        <w:pStyle w:val="ListParagraph"/>
        <w:spacing w:after="120" w:line="240" w:lineRule="auto"/>
        <w:ind w:left="0"/>
        <w:jc w:val="both"/>
        <w:rPr>
          <w:rFonts w:ascii="Calibri" w:hAnsi="Calibri" w:cstheme="minorHAnsi"/>
        </w:rPr>
      </w:pPr>
      <w:r>
        <w:rPr>
          <w:rFonts w:ascii="Calibri" w:hAnsi="Calibri" w:cstheme="minorHAnsi"/>
        </w:rPr>
        <w:t>The goal is to come away at the end of the day with some piles of pictures that are related somehow.</w:t>
      </w:r>
    </w:p>
    <w:p w14:paraId="074515E2" w14:textId="77777777" w:rsidR="00E77307" w:rsidRPr="00CD3415" w:rsidRDefault="00E77307" w:rsidP="00E77307">
      <w:pPr>
        <w:autoSpaceDE w:val="0"/>
        <w:autoSpaceDN w:val="0"/>
        <w:adjustRightInd w:val="0"/>
        <w:spacing w:after="155" w:line="240" w:lineRule="auto"/>
        <w:jc w:val="both"/>
        <w:rPr>
          <w:rFonts w:ascii="Calibri" w:hAnsi="Calibri" w:cs="Calibri"/>
          <w:b/>
          <w:bCs/>
          <w:color w:val="000000"/>
          <w:u w:val="single"/>
        </w:rPr>
      </w:pPr>
      <w:r w:rsidRPr="00CD3415">
        <w:rPr>
          <w:rFonts w:ascii="Calibri" w:hAnsi="Calibri" w:cs="Calibri"/>
          <w:b/>
          <w:bCs/>
          <w:color w:val="000000"/>
          <w:u w:val="single"/>
        </w:rPr>
        <w:t xml:space="preserve">Wrapping up </w:t>
      </w:r>
    </w:p>
    <w:p w14:paraId="00652279" w14:textId="507896E2" w:rsidR="00E77307" w:rsidRDefault="00E77307" w:rsidP="00E77307">
      <w:pPr>
        <w:autoSpaceDE w:val="0"/>
        <w:autoSpaceDN w:val="0"/>
        <w:adjustRightInd w:val="0"/>
        <w:spacing w:after="0" w:line="240" w:lineRule="auto"/>
        <w:jc w:val="both"/>
        <w:rPr>
          <w:rFonts w:ascii="Calibri" w:hAnsi="Calibri" w:cs="Arial"/>
          <w:color w:val="000000"/>
          <w:u w:val="single"/>
        </w:rPr>
      </w:pPr>
      <w:r w:rsidRPr="00340942">
        <w:rPr>
          <w:rFonts w:ascii="Calibri" w:hAnsi="Calibri" w:cs="Arial"/>
          <w:color w:val="000000"/>
        </w:rPr>
        <w:t>Thank participants for their time and contribution</w:t>
      </w:r>
      <w:r w:rsidRPr="00540300">
        <w:rPr>
          <w:rFonts w:ascii="Calibri" w:hAnsi="Calibri" w:cs="Arial"/>
          <w:color w:val="000000"/>
        </w:rPr>
        <w:t xml:space="preserve">. Explain what will happen at </w:t>
      </w:r>
      <w:r>
        <w:rPr>
          <w:rFonts w:ascii="Calibri" w:hAnsi="Calibri" w:cs="Arial"/>
          <w:color w:val="000000"/>
        </w:rPr>
        <w:t xml:space="preserve">next </w:t>
      </w:r>
      <w:r w:rsidRPr="00540300">
        <w:rPr>
          <w:rFonts w:ascii="Calibri" w:hAnsi="Calibri" w:cs="Arial"/>
          <w:color w:val="000000"/>
        </w:rPr>
        <w:t>meeting of the photovoice group</w:t>
      </w:r>
      <w:r>
        <w:rPr>
          <w:rFonts w:ascii="Calibri" w:hAnsi="Calibri" w:cs="Arial"/>
          <w:color w:val="000000"/>
        </w:rPr>
        <w:t xml:space="preserve"> ( which is that we will look at each pile, see what stories those pictures tell, and also discuss what they believe can be done about particular issues. Always stress they can call you if they have questions at any time. </w:t>
      </w:r>
    </w:p>
    <w:p w14:paraId="13E80B3D" w14:textId="67B13777" w:rsidR="00E77307" w:rsidRDefault="00E77307"/>
    <w:p w14:paraId="4F2FE0B5" w14:textId="22636326" w:rsidR="004433F9" w:rsidRPr="001939DF" w:rsidRDefault="004433F9" w:rsidP="004433F9">
      <w:pPr>
        <w:autoSpaceDE w:val="0"/>
        <w:autoSpaceDN w:val="0"/>
        <w:adjustRightInd w:val="0"/>
        <w:spacing w:after="0" w:line="240" w:lineRule="auto"/>
        <w:jc w:val="both"/>
        <w:rPr>
          <w:rFonts w:cstheme="minorHAnsi"/>
          <w:b/>
          <w:bCs/>
          <w:color w:val="0070C0"/>
          <w:sz w:val="28"/>
          <w:szCs w:val="28"/>
        </w:rPr>
      </w:pPr>
      <w:r w:rsidRPr="001939DF">
        <w:rPr>
          <w:rFonts w:cstheme="minorHAnsi"/>
          <w:b/>
          <w:bCs/>
          <w:color w:val="000000"/>
          <w:sz w:val="28"/>
          <w:szCs w:val="28"/>
          <w:highlight w:val="lightGray"/>
        </w:rPr>
        <w:t xml:space="preserve">STEP 4- ANALYSIS </w:t>
      </w:r>
      <w:r>
        <w:rPr>
          <w:rFonts w:cstheme="minorHAnsi"/>
          <w:b/>
          <w:bCs/>
          <w:color w:val="000000"/>
          <w:sz w:val="28"/>
          <w:szCs w:val="28"/>
          <w:highlight w:val="lightGray"/>
        </w:rPr>
        <w:t xml:space="preserve"> and DISCUSSION </w:t>
      </w:r>
      <w:r w:rsidRPr="001939DF">
        <w:rPr>
          <w:rFonts w:cstheme="minorHAnsi"/>
          <w:b/>
          <w:bCs/>
          <w:color w:val="000000"/>
          <w:sz w:val="28"/>
          <w:szCs w:val="28"/>
          <w:highlight w:val="lightGray"/>
        </w:rPr>
        <w:t xml:space="preserve">MEETING </w:t>
      </w:r>
      <w:r>
        <w:rPr>
          <w:rFonts w:cstheme="minorHAnsi"/>
          <w:b/>
          <w:bCs/>
          <w:color w:val="000000"/>
          <w:sz w:val="28"/>
          <w:szCs w:val="28"/>
          <w:highlight w:val="lightGray"/>
        </w:rPr>
        <w:t xml:space="preserve">II </w:t>
      </w:r>
    </w:p>
    <w:p w14:paraId="7ACC534C" w14:textId="77777777" w:rsidR="004433F9" w:rsidRDefault="004433F9" w:rsidP="004433F9">
      <w:pPr>
        <w:autoSpaceDE w:val="0"/>
        <w:autoSpaceDN w:val="0"/>
        <w:adjustRightInd w:val="0"/>
        <w:spacing w:after="0" w:line="240" w:lineRule="auto"/>
        <w:jc w:val="both"/>
        <w:rPr>
          <w:rFonts w:cstheme="minorHAnsi"/>
          <w:b/>
          <w:bCs/>
          <w:color w:val="0070C0"/>
        </w:rPr>
      </w:pPr>
    </w:p>
    <w:p w14:paraId="0BA478C2" w14:textId="77777777" w:rsidR="004433F9" w:rsidRPr="005C0D37" w:rsidRDefault="004433F9" w:rsidP="004433F9">
      <w:pPr>
        <w:autoSpaceDE w:val="0"/>
        <w:autoSpaceDN w:val="0"/>
        <w:adjustRightInd w:val="0"/>
        <w:spacing w:after="0" w:line="240" w:lineRule="auto"/>
        <w:jc w:val="both"/>
        <w:rPr>
          <w:rFonts w:cstheme="minorHAnsi"/>
          <w:b/>
          <w:bCs/>
          <w:i/>
          <w:iCs/>
          <w:sz w:val="24"/>
          <w:szCs w:val="24"/>
          <w:u w:val="single"/>
        </w:rPr>
      </w:pPr>
      <w:r w:rsidRPr="005C0D37">
        <w:rPr>
          <w:rFonts w:cstheme="minorHAnsi"/>
          <w:b/>
          <w:bCs/>
          <w:i/>
          <w:iCs/>
          <w:sz w:val="24"/>
          <w:szCs w:val="24"/>
          <w:u w:val="single"/>
        </w:rPr>
        <w:t xml:space="preserve">Before </w:t>
      </w:r>
      <w:r>
        <w:rPr>
          <w:rFonts w:cstheme="minorHAnsi"/>
          <w:b/>
          <w:bCs/>
          <w:i/>
          <w:iCs/>
          <w:sz w:val="24"/>
          <w:szCs w:val="24"/>
          <w:u w:val="single"/>
        </w:rPr>
        <w:t>THIS</w:t>
      </w:r>
      <w:r w:rsidRPr="005C0D37">
        <w:rPr>
          <w:rFonts w:cstheme="minorHAnsi"/>
          <w:b/>
          <w:bCs/>
          <w:i/>
          <w:iCs/>
          <w:sz w:val="24"/>
          <w:szCs w:val="24"/>
          <w:u w:val="single"/>
        </w:rPr>
        <w:t xml:space="preserve"> day: </w:t>
      </w:r>
    </w:p>
    <w:p w14:paraId="3FB95E8D" w14:textId="77777777" w:rsidR="004433F9" w:rsidRPr="00F76C16" w:rsidRDefault="004433F9" w:rsidP="004433F9">
      <w:pPr>
        <w:autoSpaceDE w:val="0"/>
        <w:autoSpaceDN w:val="0"/>
        <w:adjustRightInd w:val="0"/>
        <w:spacing w:after="0" w:line="240" w:lineRule="auto"/>
        <w:jc w:val="both"/>
        <w:rPr>
          <w:rFonts w:cstheme="minorHAnsi"/>
          <w:i/>
          <w:iCs/>
        </w:rPr>
      </w:pPr>
    </w:p>
    <w:p w14:paraId="456D2A47" w14:textId="02DA8675" w:rsidR="004433F9" w:rsidRDefault="004433F9" w:rsidP="004433F9">
      <w:pPr>
        <w:pStyle w:val="ListParagraph"/>
        <w:numPr>
          <w:ilvl w:val="0"/>
          <w:numId w:val="8"/>
        </w:numPr>
        <w:spacing w:after="120" w:line="240" w:lineRule="auto"/>
        <w:jc w:val="both"/>
        <w:rPr>
          <w:rFonts w:cstheme="minorHAnsi"/>
          <w:i/>
          <w:iCs/>
        </w:rPr>
      </w:pPr>
      <w:r w:rsidRPr="00063005">
        <w:rPr>
          <w:rFonts w:cstheme="minorHAnsi"/>
          <w:i/>
          <w:iCs/>
        </w:rPr>
        <w:t xml:space="preserve">The research assistant will listen to recordings and type up the notes from the previous sorting meeting, and review </w:t>
      </w:r>
      <w:r>
        <w:rPr>
          <w:rFonts w:cstheme="minorHAnsi"/>
          <w:i/>
          <w:iCs/>
        </w:rPr>
        <w:t>the loose categories compiled at last meeting</w:t>
      </w:r>
    </w:p>
    <w:p w14:paraId="07FBC495" w14:textId="052905FB" w:rsidR="004433F9" w:rsidRDefault="004433F9" w:rsidP="004433F9">
      <w:pPr>
        <w:pStyle w:val="ListParagraph"/>
        <w:numPr>
          <w:ilvl w:val="0"/>
          <w:numId w:val="8"/>
        </w:numPr>
        <w:spacing w:after="120" w:line="240" w:lineRule="auto"/>
        <w:jc w:val="both"/>
        <w:rPr>
          <w:rFonts w:cstheme="minorHAnsi"/>
          <w:i/>
          <w:iCs/>
        </w:rPr>
      </w:pPr>
      <w:r>
        <w:rPr>
          <w:rFonts w:cstheme="minorHAnsi"/>
          <w:i/>
          <w:iCs/>
        </w:rPr>
        <w:t xml:space="preserve">Prepare </w:t>
      </w:r>
      <w:proofErr w:type="spellStart"/>
      <w:r>
        <w:rPr>
          <w:rFonts w:cstheme="minorHAnsi"/>
          <w:i/>
          <w:iCs/>
        </w:rPr>
        <w:t>powerpoints</w:t>
      </w:r>
      <w:proofErr w:type="spellEnd"/>
      <w:r>
        <w:rPr>
          <w:rFonts w:cstheme="minorHAnsi"/>
          <w:i/>
          <w:iCs/>
        </w:rPr>
        <w:t xml:space="preserve"> for each category and attach the pics that go on them with the description by participants, ready to present to participants at next meeting</w:t>
      </w:r>
    </w:p>
    <w:p w14:paraId="10013726" w14:textId="77777777" w:rsidR="004433F9" w:rsidRPr="005C6CC5" w:rsidRDefault="004433F9" w:rsidP="004433F9">
      <w:pPr>
        <w:autoSpaceDE w:val="0"/>
        <w:autoSpaceDN w:val="0"/>
        <w:adjustRightInd w:val="0"/>
        <w:spacing w:after="0" w:line="240" w:lineRule="auto"/>
        <w:jc w:val="both"/>
        <w:rPr>
          <w:rFonts w:ascii="Calibri" w:hAnsi="Calibri" w:cs="Calibri"/>
          <w:color w:val="000000"/>
          <w:u w:val="single"/>
        </w:rPr>
      </w:pPr>
      <w:r w:rsidRPr="005C6CC5">
        <w:rPr>
          <w:rFonts w:ascii="Calibri" w:hAnsi="Calibri" w:cs="Calibri"/>
          <w:color w:val="000000"/>
          <w:u w:val="single"/>
        </w:rPr>
        <w:t xml:space="preserve">Introductions/ catch up </w:t>
      </w:r>
    </w:p>
    <w:p w14:paraId="19AD7650" w14:textId="77777777" w:rsidR="004433F9" w:rsidRPr="005C6CC5" w:rsidRDefault="004433F9" w:rsidP="004433F9">
      <w:pPr>
        <w:pStyle w:val="ListParagraph"/>
        <w:numPr>
          <w:ilvl w:val="0"/>
          <w:numId w:val="6"/>
        </w:numPr>
        <w:autoSpaceDE w:val="0"/>
        <w:autoSpaceDN w:val="0"/>
        <w:adjustRightInd w:val="0"/>
        <w:spacing w:after="0" w:line="240" w:lineRule="auto"/>
        <w:jc w:val="both"/>
        <w:rPr>
          <w:rFonts w:cs="Calibri"/>
          <w:color w:val="000000"/>
        </w:rPr>
      </w:pPr>
      <w:r w:rsidRPr="005C6CC5">
        <w:rPr>
          <w:rFonts w:cs="Calibri"/>
          <w:color w:val="000000"/>
        </w:rPr>
        <w:t xml:space="preserve">Introductions to researcher ( moderator)and note taker and their role; enable participants to catch up since first meeting. </w:t>
      </w:r>
    </w:p>
    <w:p w14:paraId="2EA095CF" w14:textId="77777777" w:rsidR="004433F9" w:rsidRPr="005C6CC5" w:rsidRDefault="004433F9" w:rsidP="004433F9">
      <w:pPr>
        <w:pStyle w:val="ListParagraph"/>
        <w:numPr>
          <w:ilvl w:val="0"/>
          <w:numId w:val="6"/>
        </w:numPr>
        <w:autoSpaceDE w:val="0"/>
        <w:autoSpaceDN w:val="0"/>
        <w:adjustRightInd w:val="0"/>
        <w:spacing w:after="156" w:line="240" w:lineRule="auto"/>
        <w:jc w:val="both"/>
        <w:rPr>
          <w:rFonts w:cs="Calibri"/>
          <w:color w:val="000000"/>
        </w:rPr>
      </w:pPr>
      <w:r w:rsidRPr="005C6CC5">
        <w:rPr>
          <w:rFonts w:cs="Calibri"/>
          <w:color w:val="000000"/>
        </w:rPr>
        <w:t xml:space="preserve">Lay out ground rules for the meeting, treating others with respect, speaking one at a time etc. </w:t>
      </w:r>
    </w:p>
    <w:p w14:paraId="619FE942" w14:textId="77777777" w:rsidR="004433F9" w:rsidRPr="005C6CC5" w:rsidRDefault="004433F9" w:rsidP="004433F9">
      <w:pPr>
        <w:pStyle w:val="ListParagraph"/>
        <w:numPr>
          <w:ilvl w:val="0"/>
          <w:numId w:val="6"/>
        </w:numPr>
        <w:autoSpaceDE w:val="0"/>
        <w:autoSpaceDN w:val="0"/>
        <w:adjustRightInd w:val="0"/>
        <w:spacing w:after="156" w:line="240" w:lineRule="auto"/>
        <w:jc w:val="both"/>
        <w:rPr>
          <w:rFonts w:cs="Calibri"/>
          <w:color w:val="000000"/>
        </w:rPr>
      </w:pPr>
      <w:r w:rsidRPr="005C6CC5">
        <w:rPr>
          <w:rFonts w:cs="Calibri"/>
          <w:color w:val="000000"/>
        </w:rPr>
        <w:t xml:space="preserve">Explain role of the moderator and observer </w:t>
      </w:r>
    </w:p>
    <w:p w14:paraId="4EC4789E" w14:textId="77777777" w:rsidR="004433F9" w:rsidRPr="005C6CC5" w:rsidRDefault="004433F9" w:rsidP="004433F9">
      <w:pPr>
        <w:pStyle w:val="ListParagraph"/>
        <w:numPr>
          <w:ilvl w:val="0"/>
          <w:numId w:val="6"/>
        </w:numPr>
        <w:autoSpaceDE w:val="0"/>
        <w:autoSpaceDN w:val="0"/>
        <w:adjustRightInd w:val="0"/>
        <w:spacing w:after="0" w:line="240" w:lineRule="auto"/>
        <w:jc w:val="both"/>
        <w:rPr>
          <w:rFonts w:cs="Calibri"/>
          <w:color w:val="000000"/>
        </w:rPr>
      </w:pPr>
      <w:r w:rsidRPr="005C6CC5">
        <w:rPr>
          <w:rFonts w:cs="Calibri"/>
          <w:color w:val="000000"/>
        </w:rPr>
        <w:t>Explain why we are audio-recording of sessions. Explain what will happen with data afterwards.</w:t>
      </w:r>
    </w:p>
    <w:p w14:paraId="625437F6" w14:textId="77777777" w:rsidR="004433F9" w:rsidRPr="005C6CC5" w:rsidRDefault="004433F9" w:rsidP="004433F9">
      <w:pPr>
        <w:pStyle w:val="ListParagraph"/>
        <w:numPr>
          <w:ilvl w:val="0"/>
          <w:numId w:val="6"/>
        </w:numPr>
        <w:autoSpaceDE w:val="0"/>
        <w:autoSpaceDN w:val="0"/>
        <w:adjustRightInd w:val="0"/>
        <w:spacing w:after="0" w:line="240" w:lineRule="auto"/>
        <w:jc w:val="both"/>
        <w:rPr>
          <w:rFonts w:cs="Calibri"/>
          <w:color w:val="000000"/>
        </w:rPr>
      </w:pPr>
      <w:r w:rsidRPr="005C6CC5">
        <w:rPr>
          <w:rFonts w:cs="Calibri"/>
          <w:color w:val="000000"/>
        </w:rPr>
        <w:t>State the Arrangements for length of session, any planned breaks.</w:t>
      </w:r>
    </w:p>
    <w:p w14:paraId="53F3CE27" w14:textId="77777777" w:rsidR="004433F9" w:rsidRPr="005C6CC5" w:rsidRDefault="004433F9" w:rsidP="004433F9">
      <w:pPr>
        <w:autoSpaceDE w:val="0"/>
        <w:autoSpaceDN w:val="0"/>
        <w:adjustRightInd w:val="0"/>
        <w:spacing w:after="0" w:line="240" w:lineRule="auto"/>
        <w:ind w:left="360"/>
        <w:jc w:val="both"/>
        <w:rPr>
          <w:rFonts w:ascii="Calibri" w:hAnsi="Calibri" w:cs="Calibri"/>
          <w:color w:val="000000"/>
        </w:rPr>
      </w:pPr>
    </w:p>
    <w:p w14:paraId="4B389CB0" w14:textId="3D4135F1" w:rsidR="004433F9" w:rsidRPr="004C5B2B" w:rsidRDefault="004433F9" w:rsidP="004433F9">
      <w:pPr>
        <w:autoSpaceDE w:val="0"/>
        <w:autoSpaceDN w:val="0"/>
        <w:adjustRightInd w:val="0"/>
        <w:spacing w:after="0" w:line="240" w:lineRule="auto"/>
        <w:jc w:val="both"/>
        <w:rPr>
          <w:rFonts w:ascii="Calibri" w:hAnsi="Calibri" w:cs="Calibri"/>
          <w:i/>
          <w:iCs/>
          <w:color w:val="000000"/>
          <w:u w:val="single"/>
        </w:rPr>
      </w:pPr>
      <w:r>
        <w:rPr>
          <w:rFonts w:ascii="Calibri" w:hAnsi="Calibri" w:cs="Calibri"/>
          <w:color w:val="000000"/>
          <w:u w:val="single"/>
        </w:rPr>
        <w:t xml:space="preserve">Discussions </w:t>
      </w:r>
    </w:p>
    <w:p w14:paraId="55DFE2B4" w14:textId="77777777" w:rsidR="004433F9" w:rsidRDefault="004433F9" w:rsidP="004433F9">
      <w:pPr>
        <w:autoSpaceDE w:val="0"/>
        <w:autoSpaceDN w:val="0"/>
        <w:adjustRightInd w:val="0"/>
        <w:spacing w:after="0" w:line="240" w:lineRule="auto"/>
        <w:jc w:val="both"/>
        <w:rPr>
          <w:rFonts w:ascii="Calibri" w:hAnsi="Calibri" w:cs="Calibri"/>
          <w:color w:val="000000"/>
          <w:u w:val="single"/>
        </w:rPr>
      </w:pPr>
    </w:p>
    <w:p w14:paraId="766855BF" w14:textId="77777777" w:rsidR="004433F9" w:rsidRDefault="004433F9" w:rsidP="004433F9">
      <w:pPr>
        <w:pStyle w:val="ListParagraph"/>
        <w:numPr>
          <w:ilvl w:val="0"/>
          <w:numId w:val="9"/>
        </w:numPr>
        <w:autoSpaceDE w:val="0"/>
        <w:autoSpaceDN w:val="0"/>
        <w:adjustRightInd w:val="0"/>
        <w:spacing w:after="0" w:line="240" w:lineRule="auto"/>
        <w:jc w:val="both"/>
        <w:rPr>
          <w:rFonts w:ascii="Calibri" w:hAnsi="Calibri" w:cs="Calibri"/>
          <w:color w:val="000000"/>
          <w:u w:val="single"/>
        </w:rPr>
      </w:pPr>
      <w:r w:rsidRPr="00C010AA">
        <w:rPr>
          <w:rFonts w:ascii="Calibri" w:hAnsi="Calibri" w:cs="Calibri"/>
          <w:color w:val="000000"/>
          <w:u w:val="single"/>
        </w:rPr>
        <w:t xml:space="preserve">Use the </w:t>
      </w:r>
      <w:r>
        <w:rPr>
          <w:rFonts w:ascii="Calibri" w:hAnsi="Calibri" w:cs="Calibri"/>
          <w:color w:val="000000"/>
          <w:u w:val="single"/>
        </w:rPr>
        <w:t>Power points</w:t>
      </w:r>
      <w:r w:rsidRPr="00C010AA">
        <w:rPr>
          <w:rFonts w:ascii="Calibri" w:hAnsi="Calibri" w:cs="Calibri"/>
          <w:color w:val="000000"/>
          <w:u w:val="single"/>
        </w:rPr>
        <w:t xml:space="preserve"> and discuss with the participants, letting them decide  which pictures are the best to represent each theme .</w:t>
      </w:r>
      <w:r>
        <w:rPr>
          <w:rFonts w:ascii="Calibri" w:hAnsi="Calibri" w:cs="Calibri"/>
          <w:color w:val="000000"/>
          <w:u w:val="single"/>
        </w:rPr>
        <w:t xml:space="preserve"> Mark the chosen one on the slide.</w:t>
      </w:r>
    </w:p>
    <w:p w14:paraId="3875EB9B" w14:textId="5BE4C524" w:rsidR="004433F9" w:rsidRPr="004433F9" w:rsidRDefault="004433F9" w:rsidP="004433F9">
      <w:pPr>
        <w:pStyle w:val="ListParagraph"/>
        <w:numPr>
          <w:ilvl w:val="0"/>
          <w:numId w:val="9"/>
        </w:numPr>
        <w:autoSpaceDE w:val="0"/>
        <w:autoSpaceDN w:val="0"/>
        <w:adjustRightInd w:val="0"/>
        <w:spacing w:after="0" w:line="240" w:lineRule="auto"/>
        <w:jc w:val="both"/>
        <w:rPr>
          <w:rFonts w:ascii="Calibri" w:hAnsi="Calibri" w:cs="Calibri"/>
          <w:color w:val="000000"/>
        </w:rPr>
      </w:pPr>
      <w:r w:rsidRPr="004433F9">
        <w:rPr>
          <w:rFonts w:ascii="Calibri" w:hAnsi="Calibri" w:cs="Arial"/>
          <w:color w:val="000000"/>
        </w:rPr>
        <w:t xml:space="preserve">Explain that since the aim of this research is </w:t>
      </w:r>
      <w:r w:rsidRPr="004433F9">
        <w:rPr>
          <w:rFonts w:ascii="Calibri" w:hAnsi="Calibri" w:cstheme="minorHAnsi"/>
        </w:rPr>
        <w:t xml:space="preserve">to </w:t>
      </w:r>
      <w:r w:rsidRPr="004433F9">
        <w:rPr>
          <w:rFonts w:ascii="Calibri" w:hAnsi="Calibri" w:cs="Calibri"/>
          <w:color w:val="000000"/>
        </w:rPr>
        <w:t xml:space="preserve">better understand the experience of football fans and their alcohol consumption on match days. </w:t>
      </w:r>
      <w:r w:rsidRPr="004433F9">
        <w:rPr>
          <w:rFonts w:ascii="Calibri" w:hAnsi="Calibri" w:cstheme="minorHAnsi"/>
        </w:rPr>
        <w:t xml:space="preserve">The hope is that this could help </w:t>
      </w:r>
      <w:r>
        <w:rPr>
          <w:rFonts w:ascii="Calibri" w:hAnsi="Calibri" w:cstheme="minorHAnsi"/>
        </w:rPr>
        <w:t>inform policymakers make decisions about alcohol consumption at football and other sporting/cultural events.</w:t>
      </w:r>
      <w:r w:rsidRPr="004433F9">
        <w:rPr>
          <w:rFonts w:ascii="Calibri" w:hAnsi="Calibri" w:cstheme="minorHAnsi"/>
        </w:rPr>
        <w:t xml:space="preserve"> </w:t>
      </w:r>
      <w:r w:rsidRPr="004433F9">
        <w:rPr>
          <w:rFonts w:ascii="Calibri" w:hAnsi="Calibri" w:cs="Arial"/>
          <w:color w:val="000000"/>
        </w:rPr>
        <w:t>Therefore discuss the following with the participants:</w:t>
      </w:r>
    </w:p>
    <w:p w14:paraId="1EDC582D" w14:textId="63E68A7D" w:rsidR="004433F9" w:rsidRPr="005C6CC5" w:rsidRDefault="004433F9" w:rsidP="004433F9">
      <w:pPr>
        <w:pStyle w:val="ListParagraph"/>
        <w:numPr>
          <w:ilvl w:val="0"/>
          <w:numId w:val="7"/>
        </w:numPr>
        <w:spacing w:after="120" w:line="240" w:lineRule="auto"/>
        <w:jc w:val="both"/>
        <w:rPr>
          <w:rFonts w:ascii="Calibri" w:hAnsi="Calibri" w:cs="Arial"/>
          <w:color w:val="000000"/>
        </w:rPr>
      </w:pPr>
      <w:r w:rsidRPr="005C6CC5">
        <w:rPr>
          <w:rFonts w:ascii="Calibri" w:hAnsi="Calibri" w:cs="Arial"/>
          <w:color w:val="000000"/>
        </w:rPr>
        <w:t xml:space="preserve">What does each category of image that we sorted tell us about </w:t>
      </w:r>
      <w:r>
        <w:rPr>
          <w:rFonts w:ascii="Calibri" w:hAnsi="Calibri" w:cs="Arial"/>
          <w:color w:val="000000"/>
        </w:rPr>
        <w:t>alcohol use at football matches?</w:t>
      </w:r>
      <w:r w:rsidRPr="005C6CC5">
        <w:rPr>
          <w:rFonts w:ascii="Calibri" w:hAnsi="Calibri" w:cs="Arial"/>
          <w:color w:val="000000"/>
        </w:rPr>
        <w:t xml:space="preserve"> (consider each category in turn and all the images selected)</w:t>
      </w:r>
    </w:p>
    <w:p w14:paraId="062F790A" w14:textId="5A96A768" w:rsidR="004433F9" w:rsidRPr="003C5301" w:rsidRDefault="004433F9" w:rsidP="004433F9">
      <w:pPr>
        <w:pStyle w:val="ListParagraph"/>
        <w:numPr>
          <w:ilvl w:val="0"/>
          <w:numId w:val="7"/>
        </w:numPr>
        <w:autoSpaceDE w:val="0"/>
        <w:autoSpaceDN w:val="0"/>
        <w:adjustRightInd w:val="0"/>
        <w:spacing w:after="0" w:line="240" w:lineRule="auto"/>
        <w:jc w:val="both"/>
        <w:rPr>
          <w:rFonts w:ascii="Calibri" w:hAnsi="Calibri" w:cs="Arial"/>
          <w:color w:val="000000"/>
        </w:rPr>
      </w:pPr>
      <w:r w:rsidRPr="005C6CC5">
        <w:rPr>
          <w:rFonts w:ascii="Calibri" w:hAnsi="Calibri" w:cs="Arial"/>
          <w:color w:val="000000"/>
        </w:rPr>
        <w:lastRenderedPageBreak/>
        <w:t xml:space="preserve">Do some of the images/category tell us something positive about </w:t>
      </w:r>
      <w:r>
        <w:rPr>
          <w:rFonts w:ascii="Calibri" w:hAnsi="Calibri" w:cs="Arial"/>
          <w:color w:val="000000"/>
        </w:rPr>
        <w:t>the role of alcohol</w:t>
      </w:r>
      <w:r w:rsidRPr="005C6CC5">
        <w:rPr>
          <w:rFonts w:ascii="Calibri" w:hAnsi="Calibri" w:cs="Arial"/>
          <w:color w:val="000000"/>
        </w:rPr>
        <w:t xml:space="preserve">? What do they tell us? </w:t>
      </w:r>
      <w:r w:rsidRPr="005C6CC5">
        <w:rPr>
          <w:rFonts w:ascii="Calibri" w:hAnsi="Calibri" w:cs="Arial"/>
          <w:i/>
          <w:iCs/>
          <w:color w:val="000000"/>
        </w:rPr>
        <w:t>(prompt as required: e.g</w:t>
      </w:r>
      <w:r w:rsidRPr="003C5301">
        <w:rPr>
          <w:rFonts w:ascii="Calibri" w:hAnsi="Calibri" w:cs="Arial"/>
          <w:i/>
          <w:iCs/>
          <w:color w:val="000000"/>
        </w:rPr>
        <w:t xml:space="preserve">. </w:t>
      </w:r>
      <w:r>
        <w:rPr>
          <w:rFonts w:ascii="Calibri" w:hAnsi="Calibri" w:cs="Arial"/>
          <w:i/>
          <w:iCs/>
          <w:color w:val="000000"/>
        </w:rPr>
        <w:t>does it improve atmosphere</w:t>
      </w:r>
      <w:r w:rsidRPr="003C5301">
        <w:rPr>
          <w:rFonts w:ascii="Calibri" w:hAnsi="Calibri" w:cs="Arial"/>
          <w:i/>
          <w:iCs/>
          <w:color w:val="000000"/>
        </w:rPr>
        <w:t>?)</w:t>
      </w:r>
    </w:p>
    <w:p w14:paraId="66431B12" w14:textId="642132EA" w:rsidR="004433F9" w:rsidRPr="003C5301" w:rsidRDefault="004433F9" w:rsidP="004433F9">
      <w:pPr>
        <w:pStyle w:val="ListParagraph"/>
        <w:numPr>
          <w:ilvl w:val="0"/>
          <w:numId w:val="7"/>
        </w:numPr>
        <w:autoSpaceDE w:val="0"/>
        <w:autoSpaceDN w:val="0"/>
        <w:adjustRightInd w:val="0"/>
        <w:spacing w:after="0" w:line="240" w:lineRule="auto"/>
        <w:jc w:val="both"/>
        <w:rPr>
          <w:rFonts w:ascii="Calibri" w:hAnsi="Calibri"/>
        </w:rPr>
      </w:pPr>
      <w:r w:rsidRPr="003C5301">
        <w:rPr>
          <w:rFonts w:ascii="Calibri" w:hAnsi="Calibri" w:cs="Arial"/>
          <w:color w:val="000000"/>
        </w:rPr>
        <w:t xml:space="preserve">Do some of the images/category tell us something negative/ difficult/ damaging about </w:t>
      </w:r>
      <w:r>
        <w:rPr>
          <w:rFonts w:ascii="Calibri" w:hAnsi="Calibri" w:cs="Arial"/>
          <w:color w:val="000000"/>
        </w:rPr>
        <w:t>the role of alcohol</w:t>
      </w:r>
      <w:r w:rsidRPr="003C5301">
        <w:rPr>
          <w:rFonts w:ascii="Calibri" w:hAnsi="Calibri" w:cs="Arial"/>
          <w:color w:val="000000"/>
        </w:rPr>
        <w:t>? What do they tell us?</w:t>
      </w:r>
      <w:r w:rsidRPr="003C5301">
        <w:rPr>
          <w:rFonts w:ascii="Calibri" w:hAnsi="Calibri" w:cs="Arial"/>
          <w:i/>
          <w:iCs/>
          <w:color w:val="000000"/>
        </w:rPr>
        <w:t xml:space="preserve"> (prompt as required: e.g. is it damaging for health?</w:t>
      </w:r>
      <w:r>
        <w:rPr>
          <w:rFonts w:ascii="Calibri" w:hAnsi="Calibri" w:cs="Arial"/>
          <w:i/>
          <w:iCs/>
          <w:color w:val="000000"/>
        </w:rPr>
        <w:t xml:space="preserve"> Does it create a less family-friendly atmosphere</w:t>
      </w:r>
      <w:r w:rsidRPr="003C5301">
        <w:rPr>
          <w:rFonts w:ascii="Calibri" w:hAnsi="Calibri" w:cs="Arial"/>
          <w:i/>
          <w:iCs/>
          <w:color w:val="000000"/>
        </w:rPr>
        <w:t>? Is everyone affected the same or some more than others?)</w:t>
      </w:r>
    </w:p>
    <w:p w14:paraId="37726259" w14:textId="73335E72" w:rsidR="004433F9" w:rsidRPr="0080013A" w:rsidRDefault="004433F9" w:rsidP="004433F9">
      <w:pPr>
        <w:pStyle w:val="ListParagraph"/>
        <w:numPr>
          <w:ilvl w:val="0"/>
          <w:numId w:val="7"/>
        </w:numPr>
        <w:autoSpaceDE w:val="0"/>
        <w:autoSpaceDN w:val="0"/>
        <w:adjustRightInd w:val="0"/>
        <w:spacing w:after="0" w:line="240" w:lineRule="auto"/>
        <w:jc w:val="both"/>
        <w:rPr>
          <w:rFonts w:ascii="Calibri" w:hAnsi="Calibri"/>
        </w:rPr>
      </w:pPr>
      <w:r w:rsidRPr="003C5301">
        <w:rPr>
          <w:rFonts w:ascii="Calibri" w:hAnsi="Calibri" w:cs="Arial"/>
          <w:color w:val="000000"/>
        </w:rPr>
        <w:t xml:space="preserve">In your opinion who has the power to facilitate any change in </w:t>
      </w:r>
      <w:r w:rsidR="00CA55B1">
        <w:rPr>
          <w:rFonts w:ascii="Calibri" w:hAnsi="Calibri" w:cs="Arial"/>
          <w:color w:val="000000"/>
        </w:rPr>
        <w:t>the laws surrounding alcohol and football</w:t>
      </w:r>
      <w:r w:rsidRPr="003C5301">
        <w:rPr>
          <w:rFonts w:ascii="Calibri" w:hAnsi="Calibri" w:cs="Arial"/>
          <w:color w:val="000000"/>
        </w:rPr>
        <w:t>, and to make things better?</w:t>
      </w:r>
      <w:r>
        <w:rPr>
          <w:rFonts w:ascii="Calibri" w:hAnsi="Calibri" w:cs="Arial"/>
          <w:color w:val="000000"/>
        </w:rPr>
        <w:t xml:space="preserve"> </w:t>
      </w:r>
    </w:p>
    <w:p w14:paraId="3A33BDE2" w14:textId="77777777" w:rsidR="004433F9" w:rsidRDefault="004433F9" w:rsidP="004433F9">
      <w:pPr>
        <w:autoSpaceDE w:val="0"/>
        <w:autoSpaceDN w:val="0"/>
        <w:adjustRightInd w:val="0"/>
        <w:spacing w:after="0" w:line="240" w:lineRule="auto"/>
        <w:jc w:val="both"/>
        <w:rPr>
          <w:rFonts w:ascii="Calibri" w:hAnsi="Calibri"/>
        </w:rPr>
      </w:pPr>
    </w:p>
    <w:p w14:paraId="6E0860DD" w14:textId="77777777" w:rsidR="004433F9" w:rsidRPr="00540300" w:rsidRDefault="004433F9" w:rsidP="004433F9">
      <w:pPr>
        <w:autoSpaceDE w:val="0"/>
        <w:autoSpaceDN w:val="0"/>
        <w:adjustRightInd w:val="0"/>
        <w:spacing w:after="0" w:line="240" w:lineRule="auto"/>
        <w:jc w:val="both"/>
        <w:rPr>
          <w:rFonts w:ascii="Calibri" w:hAnsi="Calibri" w:cs="Calibri"/>
          <w:color w:val="000000"/>
          <w:u w:val="single"/>
        </w:rPr>
      </w:pPr>
      <w:r w:rsidRPr="00340942">
        <w:rPr>
          <w:rFonts w:ascii="Calibri" w:hAnsi="Calibri" w:cs="Calibri"/>
          <w:color w:val="000000"/>
          <w:u w:val="single"/>
        </w:rPr>
        <w:t xml:space="preserve">Concluding discussion </w:t>
      </w:r>
    </w:p>
    <w:p w14:paraId="5278EF5A" w14:textId="77777777" w:rsidR="004433F9" w:rsidRDefault="004433F9" w:rsidP="004433F9">
      <w:pPr>
        <w:autoSpaceDE w:val="0"/>
        <w:autoSpaceDN w:val="0"/>
        <w:adjustRightInd w:val="0"/>
        <w:spacing w:after="0" w:line="240" w:lineRule="auto"/>
        <w:jc w:val="both"/>
        <w:rPr>
          <w:rFonts w:ascii="Calibri" w:hAnsi="Calibri" w:cs="Arial"/>
          <w:color w:val="000000"/>
        </w:rPr>
      </w:pPr>
      <w:r w:rsidRPr="00340942">
        <w:rPr>
          <w:rFonts w:ascii="Calibri" w:hAnsi="Calibri" w:cs="Arial"/>
          <w:color w:val="000000"/>
        </w:rPr>
        <w:t xml:space="preserve">The moderator will verbally review the outcomes of the discussion and make sure that all agree that good understanding of these has been captured. Participants will be given the opportunity to make any final comments. </w:t>
      </w:r>
    </w:p>
    <w:p w14:paraId="04832D49" w14:textId="77777777" w:rsidR="004433F9" w:rsidRDefault="004433F9" w:rsidP="004433F9">
      <w:pPr>
        <w:autoSpaceDE w:val="0"/>
        <w:autoSpaceDN w:val="0"/>
        <w:adjustRightInd w:val="0"/>
        <w:spacing w:after="0" w:line="240" w:lineRule="auto"/>
        <w:jc w:val="both"/>
        <w:rPr>
          <w:rFonts w:ascii="Calibri" w:hAnsi="Calibri" w:cs="Arial"/>
          <w:color w:val="000000"/>
        </w:rPr>
      </w:pPr>
    </w:p>
    <w:p w14:paraId="376CF7FA" w14:textId="77777777" w:rsidR="004433F9" w:rsidRPr="00CD3415" w:rsidRDefault="004433F9" w:rsidP="004433F9">
      <w:pPr>
        <w:autoSpaceDE w:val="0"/>
        <w:autoSpaceDN w:val="0"/>
        <w:adjustRightInd w:val="0"/>
        <w:spacing w:after="155" w:line="240" w:lineRule="auto"/>
        <w:jc w:val="both"/>
        <w:rPr>
          <w:rFonts w:ascii="Calibri" w:hAnsi="Calibri" w:cs="Calibri"/>
          <w:b/>
          <w:bCs/>
          <w:color w:val="000000"/>
          <w:u w:val="single"/>
        </w:rPr>
      </w:pPr>
      <w:r w:rsidRPr="00CD3415">
        <w:rPr>
          <w:rFonts w:ascii="Calibri" w:hAnsi="Calibri" w:cs="Calibri"/>
          <w:b/>
          <w:bCs/>
          <w:color w:val="000000"/>
          <w:u w:val="single"/>
        </w:rPr>
        <w:t xml:space="preserve">Wrapping up </w:t>
      </w:r>
    </w:p>
    <w:p w14:paraId="6A71FCF9" w14:textId="3C2B4AEF" w:rsidR="004433F9" w:rsidRPr="0059423D" w:rsidRDefault="004433F9" w:rsidP="004433F9">
      <w:pPr>
        <w:autoSpaceDE w:val="0"/>
        <w:autoSpaceDN w:val="0"/>
        <w:adjustRightInd w:val="0"/>
        <w:spacing w:after="0" w:line="240" w:lineRule="auto"/>
        <w:jc w:val="both"/>
        <w:rPr>
          <w:rFonts w:ascii="Calibri" w:hAnsi="Calibri" w:cs="Arial"/>
          <w:color w:val="000000"/>
          <w:u w:val="single"/>
        </w:rPr>
      </w:pPr>
      <w:r w:rsidRPr="00340942">
        <w:rPr>
          <w:rFonts w:ascii="Calibri" w:hAnsi="Calibri" w:cs="Arial"/>
          <w:color w:val="000000"/>
        </w:rPr>
        <w:t>Thank participants for their time and contribution</w:t>
      </w:r>
      <w:r w:rsidRPr="00540300">
        <w:rPr>
          <w:rFonts w:ascii="Calibri" w:hAnsi="Calibri" w:cs="Arial"/>
          <w:color w:val="000000"/>
        </w:rPr>
        <w:t xml:space="preserve">. Explain what will happen </w:t>
      </w:r>
      <w:r>
        <w:rPr>
          <w:rFonts w:ascii="Calibri" w:hAnsi="Calibri" w:cs="Arial"/>
          <w:color w:val="000000"/>
        </w:rPr>
        <w:t xml:space="preserve"> to the photovoice data ( that we will go away and sort and analyse all that they have told us about the pictures and  their views, and hope to re-present these findings to the </w:t>
      </w:r>
      <w:r w:rsidR="00CA55B1">
        <w:rPr>
          <w:rFonts w:ascii="Calibri" w:hAnsi="Calibri" w:cs="Arial"/>
          <w:color w:val="000000"/>
        </w:rPr>
        <w:t xml:space="preserve">footballing </w:t>
      </w:r>
      <w:r>
        <w:rPr>
          <w:rFonts w:ascii="Calibri" w:hAnsi="Calibri" w:cs="Arial"/>
          <w:color w:val="000000"/>
        </w:rPr>
        <w:t>community)</w:t>
      </w:r>
      <w:r w:rsidR="00CA55B1">
        <w:rPr>
          <w:rFonts w:ascii="Calibri" w:hAnsi="Calibri" w:cs="Arial"/>
          <w:color w:val="000000"/>
        </w:rPr>
        <w:t>.</w:t>
      </w:r>
      <w:r w:rsidRPr="00540300">
        <w:rPr>
          <w:rFonts w:ascii="Calibri" w:hAnsi="Calibri" w:cs="Arial"/>
          <w:color w:val="000000"/>
        </w:rPr>
        <w:t xml:space="preserve"> </w:t>
      </w:r>
      <w:r w:rsidRPr="0059423D">
        <w:rPr>
          <w:rFonts w:ascii="Calibri" w:hAnsi="Calibri" w:cs="Arial"/>
          <w:color w:val="000000"/>
          <w:u w:val="single"/>
        </w:rPr>
        <w:t xml:space="preserve">Distribute the </w:t>
      </w:r>
      <w:r>
        <w:rPr>
          <w:rFonts w:ascii="Calibri" w:hAnsi="Calibri" w:cs="Arial"/>
          <w:color w:val="000000"/>
          <w:u w:val="single"/>
        </w:rPr>
        <w:t>agreed incentive</w:t>
      </w:r>
      <w:r w:rsidRPr="0059423D">
        <w:rPr>
          <w:rFonts w:ascii="Calibri" w:hAnsi="Calibri" w:cs="Arial"/>
          <w:color w:val="000000"/>
          <w:u w:val="single"/>
        </w:rPr>
        <w:t xml:space="preserve"> as a thank you for taking part.</w:t>
      </w:r>
      <w:r>
        <w:rPr>
          <w:rFonts w:ascii="Calibri" w:hAnsi="Calibri" w:cs="Arial"/>
          <w:color w:val="000000"/>
          <w:u w:val="single"/>
        </w:rPr>
        <w:t xml:space="preserve"> </w:t>
      </w:r>
    </w:p>
    <w:p w14:paraId="14A9BFCD" w14:textId="77777777" w:rsidR="004433F9" w:rsidRDefault="004433F9"/>
    <w:sectPr w:rsidR="004433F9">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AF9D1" w14:textId="77777777" w:rsidR="00B25C9B" w:rsidRDefault="00B25C9B" w:rsidP="00CA55B1">
      <w:pPr>
        <w:spacing w:after="0" w:line="240" w:lineRule="auto"/>
      </w:pPr>
      <w:r>
        <w:separator/>
      </w:r>
    </w:p>
  </w:endnote>
  <w:endnote w:type="continuationSeparator" w:id="0">
    <w:p w14:paraId="71AC88DB" w14:textId="77777777" w:rsidR="00B25C9B" w:rsidRDefault="00B25C9B" w:rsidP="00CA5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DF074" w14:textId="77777777" w:rsidR="00A4534A" w:rsidRDefault="00A4534A" w:rsidP="00A4534A">
    <w:pPr>
      <w:pStyle w:val="Footer"/>
      <w:jc w:val="center"/>
    </w:pPr>
    <w:r>
      <w:rPr>
        <w:noProof/>
      </w:rPr>
      <w:drawing>
        <wp:inline distT="0" distB="0" distL="0" distR="0" wp14:anchorId="241E829C" wp14:editId="418566E0">
          <wp:extent cx="857250" cy="723900"/>
          <wp:effectExtent l="0" t="0" r="0" b="0"/>
          <wp:docPr id="610129130" name="Picture 61012913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57250" cy="723900"/>
                  </a:xfrm>
                  <a:prstGeom prst="rect">
                    <a:avLst/>
                  </a:prstGeom>
                </pic:spPr>
              </pic:pic>
            </a:graphicData>
          </a:graphic>
        </wp:inline>
      </w:drawing>
    </w:r>
    <w:r>
      <w:rPr>
        <w:noProof/>
      </w:rPr>
      <w:drawing>
        <wp:inline distT="0" distB="0" distL="0" distR="0" wp14:anchorId="35C86ECD" wp14:editId="654F76A0">
          <wp:extent cx="1676400" cy="466725"/>
          <wp:effectExtent l="0" t="0" r="0" b="0"/>
          <wp:docPr id="1314810693" name="Picture 131481069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676400" cy="466725"/>
                  </a:xfrm>
                  <a:prstGeom prst="rect">
                    <a:avLst/>
                  </a:prstGeom>
                </pic:spPr>
              </pic:pic>
            </a:graphicData>
          </a:graphic>
        </wp:inline>
      </w:drawing>
    </w:r>
    <w:r>
      <w:rPr>
        <w:noProof/>
      </w:rPr>
      <w:drawing>
        <wp:inline distT="0" distB="0" distL="0" distR="0" wp14:anchorId="3486D542" wp14:editId="33B0057E">
          <wp:extent cx="2009775" cy="504825"/>
          <wp:effectExtent l="0" t="0" r="0" b="0"/>
          <wp:docPr id="20007047" name="Picture 20007047"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tretch>
                    <a:fillRect/>
                  </a:stretch>
                </pic:blipFill>
                <pic:spPr>
                  <a:xfrm>
                    <a:off x="0" y="0"/>
                    <a:ext cx="2009775" cy="504825"/>
                  </a:xfrm>
                  <a:prstGeom prst="rect">
                    <a:avLst/>
                  </a:prstGeom>
                </pic:spPr>
              </pic:pic>
            </a:graphicData>
          </a:graphic>
        </wp:inline>
      </w:drawing>
    </w:r>
    <w:r>
      <w:rPr>
        <w:noProof/>
      </w:rPr>
      <w:drawing>
        <wp:inline distT="0" distB="0" distL="0" distR="0" wp14:anchorId="02CF7550" wp14:editId="6BD43CED">
          <wp:extent cx="828675" cy="828675"/>
          <wp:effectExtent l="0" t="0" r="0" b="0"/>
          <wp:docPr id="231800731" name="Picture 23180073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inline>
      </w:drawing>
    </w:r>
  </w:p>
  <w:p w14:paraId="6CF5DD09" w14:textId="77777777" w:rsidR="00A4534A" w:rsidRDefault="00A45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7E5D1" w14:textId="77777777" w:rsidR="00B25C9B" w:rsidRDefault="00B25C9B" w:rsidP="00CA55B1">
      <w:pPr>
        <w:spacing w:after="0" w:line="240" w:lineRule="auto"/>
      </w:pPr>
      <w:r>
        <w:separator/>
      </w:r>
    </w:p>
  </w:footnote>
  <w:footnote w:type="continuationSeparator" w:id="0">
    <w:p w14:paraId="579105AC" w14:textId="77777777" w:rsidR="00B25C9B" w:rsidRDefault="00B25C9B" w:rsidP="00CA5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9FE2" w14:textId="332D1D89" w:rsidR="00CA55B1" w:rsidRDefault="00CA55B1">
    <w:pPr>
      <w:pStyle w:val="Header"/>
    </w:pPr>
    <w:r>
      <w:t>Version 1: 25/08/22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E7A1E"/>
    <w:multiLevelType w:val="hybridMultilevel"/>
    <w:tmpl w:val="21CE2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6D6E08"/>
    <w:multiLevelType w:val="hybridMultilevel"/>
    <w:tmpl w:val="D31EC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9D7086"/>
    <w:multiLevelType w:val="hybridMultilevel"/>
    <w:tmpl w:val="2FDC7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923919"/>
    <w:multiLevelType w:val="hybridMultilevel"/>
    <w:tmpl w:val="703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5429F8"/>
    <w:multiLevelType w:val="hybridMultilevel"/>
    <w:tmpl w:val="1A7096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3269CA"/>
    <w:multiLevelType w:val="hybridMultilevel"/>
    <w:tmpl w:val="DEAAB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8F6F72"/>
    <w:multiLevelType w:val="hybridMultilevel"/>
    <w:tmpl w:val="97A8A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7464D1"/>
    <w:multiLevelType w:val="hybridMultilevel"/>
    <w:tmpl w:val="C1D0C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334678D"/>
    <w:multiLevelType w:val="hybridMultilevel"/>
    <w:tmpl w:val="E4F62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4499778">
    <w:abstractNumId w:val="8"/>
  </w:num>
  <w:num w:numId="2" w16cid:durableId="392891957">
    <w:abstractNumId w:val="1"/>
  </w:num>
  <w:num w:numId="3" w16cid:durableId="1571650418">
    <w:abstractNumId w:val="2"/>
  </w:num>
  <w:num w:numId="4" w16cid:durableId="2076705292">
    <w:abstractNumId w:val="6"/>
  </w:num>
  <w:num w:numId="5" w16cid:durableId="1897277469">
    <w:abstractNumId w:val="5"/>
  </w:num>
  <w:num w:numId="6" w16cid:durableId="2090882218">
    <w:abstractNumId w:val="3"/>
  </w:num>
  <w:num w:numId="7" w16cid:durableId="1270508895">
    <w:abstractNumId w:val="7"/>
  </w:num>
  <w:num w:numId="8" w16cid:durableId="507446152">
    <w:abstractNumId w:val="0"/>
  </w:num>
  <w:num w:numId="9" w16cid:durableId="6440467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CE3"/>
    <w:rsid w:val="00120CB0"/>
    <w:rsid w:val="002168C7"/>
    <w:rsid w:val="002D1314"/>
    <w:rsid w:val="003A272E"/>
    <w:rsid w:val="003D52D4"/>
    <w:rsid w:val="004433F9"/>
    <w:rsid w:val="0050615B"/>
    <w:rsid w:val="005F4B24"/>
    <w:rsid w:val="00636CF9"/>
    <w:rsid w:val="00662CE3"/>
    <w:rsid w:val="00786D1E"/>
    <w:rsid w:val="00853A6C"/>
    <w:rsid w:val="00862AC7"/>
    <w:rsid w:val="008B156A"/>
    <w:rsid w:val="00A343F6"/>
    <w:rsid w:val="00A4534A"/>
    <w:rsid w:val="00B25C9B"/>
    <w:rsid w:val="00BA24F6"/>
    <w:rsid w:val="00C46C14"/>
    <w:rsid w:val="00CA55B1"/>
    <w:rsid w:val="00D07007"/>
    <w:rsid w:val="00D86ED5"/>
    <w:rsid w:val="00E52948"/>
    <w:rsid w:val="00E7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7101A"/>
  <w15:chartTrackingRefBased/>
  <w15:docId w15:val="{6AA0EA61-B818-447A-B887-34869067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C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CE3"/>
    <w:pPr>
      <w:ind w:left="720"/>
      <w:contextualSpacing/>
    </w:pPr>
  </w:style>
  <w:style w:type="character" w:styleId="Hyperlink">
    <w:name w:val="Hyperlink"/>
    <w:basedOn w:val="DefaultParagraphFont"/>
    <w:uiPriority w:val="99"/>
    <w:unhideWhenUsed/>
    <w:rsid w:val="00E77307"/>
    <w:rPr>
      <w:color w:val="0563C1" w:themeColor="hyperlink"/>
      <w:u w:val="single"/>
    </w:rPr>
  </w:style>
  <w:style w:type="paragraph" w:styleId="Header">
    <w:name w:val="header"/>
    <w:basedOn w:val="Normal"/>
    <w:link w:val="HeaderChar"/>
    <w:uiPriority w:val="99"/>
    <w:unhideWhenUsed/>
    <w:rsid w:val="00CA55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55B1"/>
  </w:style>
  <w:style w:type="paragraph" w:styleId="Footer">
    <w:name w:val="footer"/>
    <w:basedOn w:val="Normal"/>
    <w:link w:val="FooterChar"/>
    <w:uiPriority w:val="99"/>
    <w:unhideWhenUsed/>
    <w:rsid w:val="00CA55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5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hyperlink" Target="https://ethos.bl.uk/OrderDetails.do?uin=uk.bl.ethos.819536" TargetMode="Externa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B4E3DD9-FE62-4F9C-B12B-2941F0791FBF}"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GB"/>
        </a:p>
      </dgm:t>
    </dgm:pt>
    <dgm:pt modelId="{7E8EA73B-7A88-44FA-869C-C7BA8024E01D}">
      <dgm:prSet phldrT="[Text]" custT="1"/>
      <dgm:spPr/>
      <dgm:t>
        <a:bodyPr/>
        <a:lstStyle/>
        <a:p>
          <a:r>
            <a:rPr lang="en-GB" sz="1100" b="1"/>
            <a:t>STEP 1</a:t>
          </a:r>
        </a:p>
        <a:p>
          <a:r>
            <a:rPr lang="en-GB" sz="1100"/>
            <a:t>Training photovoice participants (online)</a:t>
          </a:r>
        </a:p>
      </dgm:t>
    </dgm:pt>
    <dgm:pt modelId="{F278C6CA-B16C-44AC-AD43-4C8015CC285A}" type="parTrans" cxnId="{AB069AEB-9988-483E-83F5-8D3C959E90F1}">
      <dgm:prSet/>
      <dgm:spPr/>
      <dgm:t>
        <a:bodyPr/>
        <a:lstStyle/>
        <a:p>
          <a:endParaRPr lang="en-GB"/>
        </a:p>
      </dgm:t>
    </dgm:pt>
    <dgm:pt modelId="{751E8A35-67EE-4F39-8F3D-77CD6EAB894A}" type="sibTrans" cxnId="{AB069AEB-9988-483E-83F5-8D3C959E90F1}">
      <dgm:prSet custT="1"/>
      <dgm:spPr/>
      <dgm:t>
        <a:bodyPr/>
        <a:lstStyle/>
        <a:p>
          <a:r>
            <a:rPr lang="en-GB" sz="1100" b="1">
              <a:solidFill>
                <a:sysClr val="windowText" lastClr="000000"/>
              </a:solidFill>
            </a:rPr>
            <a:t>1 week</a:t>
          </a:r>
        </a:p>
      </dgm:t>
    </dgm:pt>
    <dgm:pt modelId="{7F4937EE-F4F2-498D-94E7-D5BBC834ACC0}">
      <dgm:prSet phldrT="[Text]" custT="1"/>
      <dgm:spPr/>
      <dgm:t>
        <a:bodyPr/>
        <a:lstStyle/>
        <a:p>
          <a:r>
            <a:rPr lang="en-GB" sz="1100" b="1"/>
            <a:t>STEP 2</a:t>
          </a:r>
        </a:p>
        <a:p>
          <a:r>
            <a:rPr lang="en-GB" sz="1100"/>
            <a:t>Download participants photos </a:t>
          </a:r>
        </a:p>
        <a:p>
          <a:r>
            <a:rPr lang="en-GB" sz="1100"/>
            <a:t>( after week 1 </a:t>
          </a:r>
          <a:r>
            <a:rPr lang="en-GB" sz="1100" b="1"/>
            <a:t>and at end of week 2) </a:t>
          </a:r>
        </a:p>
      </dgm:t>
    </dgm:pt>
    <dgm:pt modelId="{945DA108-626D-4C02-BF37-E910233888DD}" type="parTrans" cxnId="{850460F2-29B9-4DC5-97ED-E51B848EBE40}">
      <dgm:prSet/>
      <dgm:spPr/>
      <dgm:t>
        <a:bodyPr/>
        <a:lstStyle/>
        <a:p>
          <a:endParaRPr lang="en-GB"/>
        </a:p>
      </dgm:t>
    </dgm:pt>
    <dgm:pt modelId="{59B87381-AB06-4C83-9E36-BE17B634CCBF}" type="sibTrans" cxnId="{850460F2-29B9-4DC5-97ED-E51B848EBE40}">
      <dgm:prSet custT="1"/>
      <dgm:spPr/>
      <dgm:t>
        <a:bodyPr/>
        <a:lstStyle/>
        <a:p>
          <a:r>
            <a:rPr lang="en-GB" sz="1100" b="1">
              <a:solidFill>
                <a:sysClr val="windowText" lastClr="000000"/>
              </a:solidFill>
            </a:rPr>
            <a:t>2</a:t>
          </a:r>
          <a:r>
            <a:rPr lang="en-GB" sz="1100" b="1" baseline="0">
              <a:solidFill>
                <a:sysClr val="windowText" lastClr="000000"/>
              </a:solidFill>
            </a:rPr>
            <a:t> weeks </a:t>
          </a:r>
          <a:endParaRPr lang="en-GB" sz="1100" b="1">
            <a:solidFill>
              <a:sysClr val="windowText" lastClr="000000"/>
            </a:solidFill>
          </a:endParaRPr>
        </a:p>
      </dgm:t>
    </dgm:pt>
    <dgm:pt modelId="{5ED061CA-7C60-4396-BE7E-D45C1FAC9504}">
      <dgm:prSet phldrT="[Text]" custT="1"/>
      <dgm:spPr/>
      <dgm:t>
        <a:bodyPr/>
        <a:lstStyle/>
        <a:p>
          <a:r>
            <a:rPr lang="en-GB" sz="1100" b="1"/>
            <a:t>STEP 3</a:t>
          </a:r>
        </a:p>
        <a:p>
          <a:r>
            <a:rPr lang="en-GB" sz="1100"/>
            <a:t>Sorting and analaysis meeting (I)</a:t>
          </a:r>
        </a:p>
      </dgm:t>
    </dgm:pt>
    <dgm:pt modelId="{5AF97936-44E4-46EC-BEC3-7B5169701284}" type="parTrans" cxnId="{366770B5-9E90-4515-8455-F1890B804538}">
      <dgm:prSet/>
      <dgm:spPr/>
      <dgm:t>
        <a:bodyPr/>
        <a:lstStyle/>
        <a:p>
          <a:endParaRPr lang="en-GB"/>
        </a:p>
      </dgm:t>
    </dgm:pt>
    <dgm:pt modelId="{08160152-883D-4A41-8DDA-A88968BD9029}" type="sibTrans" cxnId="{366770B5-9E90-4515-8455-F1890B804538}">
      <dgm:prSet custT="1"/>
      <dgm:spPr/>
      <dgm:t>
        <a:bodyPr/>
        <a:lstStyle/>
        <a:p>
          <a:r>
            <a:rPr lang="en-GB" sz="1100" b="1">
              <a:solidFill>
                <a:sysClr val="windowText" lastClr="000000"/>
              </a:solidFill>
            </a:rPr>
            <a:t>2-3 Weeks</a:t>
          </a:r>
        </a:p>
      </dgm:t>
    </dgm:pt>
    <dgm:pt modelId="{31C86FAF-62B9-4B0C-848E-ED166BE14EA2}">
      <dgm:prSet phldrT="[Text]"/>
      <dgm:spPr/>
      <dgm:t>
        <a:bodyPr/>
        <a:lstStyle/>
        <a:p>
          <a:r>
            <a:rPr lang="en-GB" b="1"/>
            <a:t>STEP 5</a:t>
          </a:r>
        </a:p>
        <a:p>
          <a:r>
            <a:rPr lang="en-GB"/>
            <a:t>Analysis of all photovoice  data</a:t>
          </a:r>
        </a:p>
        <a:p>
          <a:endParaRPr lang="en-GB"/>
        </a:p>
      </dgm:t>
    </dgm:pt>
    <dgm:pt modelId="{88EDD772-C8BA-4B6F-86FD-AE4BAF1F0F92}" type="parTrans" cxnId="{9F6CA589-109A-40AC-B3A1-9749334F7D0D}">
      <dgm:prSet/>
      <dgm:spPr/>
      <dgm:t>
        <a:bodyPr/>
        <a:lstStyle/>
        <a:p>
          <a:endParaRPr lang="en-GB"/>
        </a:p>
      </dgm:t>
    </dgm:pt>
    <dgm:pt modelId="{8465CE52-57CE-491B-983A-9F6EEE2EA268}" type="sibTrans" cxnId="{9F6CA589-109A-40AC-B3A1-9749334F7D0D}">
      <dgm:prSet/>
      <dgm:spPr/>
      <dgm:t>
        <a:bodyPr/>
        <a:lstStyle/>
        <a:p>
          <a:endParaRPr lang="en-GB"/>
        </a:p>
      </dgm:t>
    </dgm:pt>
    <dgm:pt modelId="{B68493C7-4A35-4C38-9526-7779AB01D908}">
      <dgm:prSet phldrT="[Text]" custT="1"/>
      <dgm:spPr/>
      <dgm:t>
        <a:bodyPr/>
        <a:lstStyle/>
        <a:p>
          <a:r>
            <a:rPr lang="en-GB" sz="1100" b="1"/>
            <a:t>STEP 4</a:t>
          </a:r>
        </a:p>
        <a:p>
          <a:r>
            <a:rPr lang="en-GB" sz="1100"/>
            <a:t>Analaysis &amp; Discussion meeting (II)</a:t>
          </a:r>
        </a:p>
      </dgm:t>
    </dgm:pt>
    <dgm:pt modelId="{E6F27633-8DFD-41F2-B8BB-56B049DD3460}" type="parTrans" cxnId="{785800B5-FD71-438A-A5BB-8587BAB85EEF}">
      <dgm:prSet/>
      <dgm:spPr/>
      <dgm:t>
        <a:bodyPr/>
        <a:lstStyle/>
        <a:p>
          <a:endParaRPr lang="en-GB"/>
        </a:p>
      </dgm:t>
    </dgm:pt>
    <dgm:pt modelId="{9C0D38CF-3C13-4992-BDEE-2B98B156DD86}" type="sibTrans" cxnId="{785800B5-FD71-438A-A5BB-8587BAB85EEF}">
      <dgm:prSet custT="1"/>
      <dgm:spPr/>
      <dgm:t>
        <a:bodyPr/>
        <a:lstStyle/>
        <a:p>
          <a:r>
            <a:rPr lang="en-GB" sz="1100" b="1">
              <a:solidFill>
                <a:sysClr val="windowText" lastClr="000000"/>
              </a:solidFill>
            </a:rPr>
            <a:t>2 weeks </a:t>
          </a:r>
        </a:p>
      </dgm:t>
    </dgm:pt>
    <dgm:pt modelId="{92EFE197-FA33-4DDE-A342-9BEFDD12648F}" type="pres">
      <dgm:prSet presAssocID="{DB4E3DD9-FE62-4F9C-B12B-2941F0791FBF}" presName="diagram" presStyleCnt="0">
        <dgm:presLayoutVars>
          <dgm:dir/>
          <dgm:resizeHandles val="exact"/>
        </dgm:presLayoutVars>
      </dgm:prSet>
      <dgm:spPr/>
    </dgm:pt>
    <dgm:pt modelId="{35D6F435-A029-4FD4-8642-867A2035055C}" type="pres">
      <dgm:prSet presAssocID="{7E8EA73B-7A88-44FA-869C-C7BA8024E01D}" presName="node" presStyleLbl="node1" presStyleIdx="0" presStyleCnt="5">
        <dgm:presLayoutVars>
          <dgm:bulletEnabled val="1"/>
        </dgm:presLayoutVars>
      </dgm:prSet>
      <dgm:spPr/>
    </dgm:pt>
    <dgm:pt modelId="{F289B91C-D7EB-432B-8400-DB57294D9464}" type="pres">
      <dgm:prSet presAssocID="{751E8A35-67EE-4F39-8F3D-77CD6EAB894A}" presName="sibTrans" presStyleLbl="sibTrans2D1" presStyleIdx="0" presStyleCnt="4" custScaleX="198634" custLinFactNeighborX="11684"/>
      <dgm:spPr/>
    </dgm:pt>
    <dgm:pt modelId="{064D9532-567B-492B-9E20-C28093C172D4}" type="pres">
      <dgm:prSet presAssocID="{751E8A35-67EE-4F39-8F3D-77CD6EAB894A}" presName="connectorText" presStyleLbl="sibTrans2D1" presStyleIdx="0" presStyleCnt="4"/>
      <dgm:spPr/>
    </dgm:pt>
    <dgm:pt modelId="{A6D99D72-036E-4967-BB40-83B59908D04B}" type="pres">
      <dgm:prSet presAssocID="{7F4937EE-F4F2-498D-94E7-D5BBC834ACC0}" presName="node" presStyleLbl="node1" presStyleIdx="1" presStyleCnt="5">
        <dgm:presLayoutVars>
          <dgm:bulletEnabled val="1"/>
        </dgm:presLayoutVars>
      </dgm:prSet>
      <dgm:spPr/>
    </dgm:pt>
    <dgm:pt modelId="{619EE403-1D8C-4C21-A3D6-4A9C6A4CE42F}" type="pres">
      <dgm:prSet presAssocID="{59B87381-AB06-4C83-9E36-BE17B634CCBF}" presName="sibTrans" presStyleLbl="sibTrans2D1" presStyleIdx="1" presStyleCnt="4" custScaleX="206085" custLinFactNeighborX="5842"/>
      <dgm:spPr/>
    </dgm:pt>
    <dgm:pt modelId="{FBD417A6-E41E-462D-8B77-B0E2489C8214}" type="pres">
      <dgm:prSet presAssocID="{59B87381-AB06-4C83-9E36-BE17B634CCBF}" presName="connectorText" presStyleLbl="sibTrans2D1" presStyleIdx="1" presStyleCnt="4"/>
      <dgm:spPr/>
    </dgm:pt>
    <dgm:pt modelId="{F57701D4-FD03-4EF3-9DE8-B3BCE13BD13A}" type="pres">
      <dgm:prSet presAssocID="{5ED061CA-7C60-4396-BE7E-D45C1FAC9504}" presName="node" presStyleLbl="node1" presStyleIdx="2" presStyleCnt="5">
        <dgm:presLayoutVars>
          <dgm:bulletEnabled val="1"/>
        </dgm:presLayoutVars>
      </dgm:prSet>
      <dgm:spPr/>
    </dgm:pt>
    <dgm:pt modelId="{1046D37F-1F87-4D7B-84CF-D8DEF51BD98D}" type="pres">
      <dgm:prSet presAssocID="{08160152-883D-4A41-8DDA-A88968BD9029}" presName="sibTrans" presStyleLbl="sibTrans2D1" presStyleIdx="2" presStyleCnt="4" custScaleX="192622" custScaleY="233363"/>
      <dgm:spPr/>
    </dgm:pt>
    <dgm:pt modelId="{81D0ED07-7629-4A5B-88FD-B64BBCF352ED}" type="pres">
      <dgm:prSet presAssocID="{08160152-883D-4A41-8DDA-A88968BD9029}" presName="connectorText" presStyleLbl="sibTrans2D1" presStyleIdx="2" presStyleCnt="4"/>
      <dgm:spPr/>
    </dgm:pt>
    <dgm:pt modelId="{D22FA030-E423-4E1F-B19F-F6CB36DADE55}" type="pres">
      <dgm:prSet presAssocID="{B68493C7-4A35-4C38-9526-7779AB01D908}" presName="node" presStyleLbl="node1" presStyleIdx="3" presStyleCnt="5">
        <dgm:presLayoutVars>
          <dgm:bulletEnabled val="1"/>
        </dgm:presLayoutVars>
      </dgm:prSet>
      <dgm:spPr/>
    </dgm:pt>
    <dgm:pt modelId="{CEECE9B2-6A28-42D7-997C-E2A2C011765C}" type="pres">
      <dgm:prSet presAssocID="{9C0D38CF-3C13-4992-BDEE-2B98B156DD86}" presName="sibTrans" presStyleLbl="sibTrans2D1" presStyleIdx="3" presStyleCnt="4" custScaleX="186949"/>
      <dgm:spPr/>
    </dgm:pt>
    <dgm:pt modelId="{D137A892-5194-4DEF-B555-38DFE6B9BEB7}" type="pres">
      <dgm:prSet presAssocID="{9C0D38CF-3C13-4992-BDEE-2B98B156DD86}" presName="connectorText" presStyleLbl="sibTrans2D1" presStyleIdx="3" presStyleCnt="4"/>
      <dgm:spPr/>
    </dgm:pt>
    <dgm:pt modelId="{E6348117-CFC4-4D1D-899A-4F1F34BD75D9}" type="pres">
      <dgm:prSet presAssocID="{31C86FAF-62B9-4B0C-848E-ED166BE14EA2}" presName="node" presStyleLbl="node1" presStyleIdx="4" presStyleCnt="5">
        <dgm:presLayoutVars>
          <dgm:bulletEnabled val="1"/>
        </dgm:presLayoutVars>
      </dgm:prSet>
      <dgm:spPr/>
    </dgm:pt>
  </dgm:ptLst>
  <dgm:cxnLst>
    <dgm:cxn modelId="{8435672A-6BF7-4861-A0B6-6AF8A7CD3AF2}" type="presOf" srcId="{7E8EA73B-7A88-44FA-869C-C7BA8024E01D}" destId="{35D6F435-A029-4FD4-8642-867A2035055C}" srcOrd="0" destOrd="0" presId="urn:microsoft.com/office/officeart/2005/8/layout/process5"/>
    <dgm:cxn modelId="{7AA4EF2C-048B-4D74-B7CA-070E1E9CA9ED}" type="presOf" srcId="{59B87381-AB06-4C83-9E36-BE17B634CCBF}" destId="{FBD417A6-E41E-462D-8B77-B0E2489C8214}" srcOrd="1" destOrd="0" presId="urn:microsoft.com/office/officeart/2005/8/layout/process5"/>
    <dgm:cxn modelId="{FBE9F54D-B830-4638-A250-3966CB5D2E61}" type="presOf" srcId="{9C0D38CF-3C13-4992-BDEE-2B98B156DD86}" destId="{CEECE9B2-6A28-42D7-997C-E2A2C011765C}" srcOrd="0" destOrd="0" presId="urn:microsoft.com/office/officeart/2005/8/layout/process5"/>
    <dgm:cxn modelId="{03809359-835F-40AC-BA98-446EE2D6A6C4}" type="presOf" srcId="{9C0D38CF-3C13-4992-BDEE-2B98B156DD86}" destId="{D137A892-5194-4DEF-B555-38DFE6B9BEB7}" srcOrd="1" destOrd="0" presId="urn:microsoft.com/office/officeart/2005/8/layout/process5"/>
    <dgm:cxn modelId="{840FCE59-F32F-45C6-AE7C-91CB2F3D17FB}" type="presOf" srcId="{08160152-883D-4A41-8DDA-A88968BD9029}" destId="{1046D37F-1F87-4D7B-84CF-D8DEF51BD98D}" srcOrd="0" destOrd="0" presId="urn:microsoft.com/office/officeart/2005/8/layout/process5"/>
    <dgm:cxn modelId="{9FAC4F84-9D4E-4170-BBBD-DB9C2C591C99}" type="presOf" srcId="{08160152-883D-4A41-8DDA-A88968BD9029}" destId="{81D0ED07-7629-4A5B-88FD-B64BBCF352ED}" srcOrd="1" destOrd="0" presId="urn:microsoft.com/office/officeart/2005/8/layout/process5"/>
    <dgm:cxn modelId="{0BAF4789-776E-4BA0-8EC8-A4BB9ECA1CB7}" type="presOf" srcId="{5ED061CA-7C60-4396-BE7E-D45C1FAC9504}" destId="{F57701D4-FD03-4EF3-9DE8-B3BCE13BD13A}" srcOrd="0" destOrd="0" presId="urn:microsoft.com/office/officeart/2005/8/layout/process5"/>
    <dgm:cxn modelId="{9F6CA589-109A-40AC-B3A1-9749334F7D0D}" srcId="{DB4E3DD9-FE62-4F9C-B12B-2941F0791FBF}" destId="{31C86FAF-62B9-4B0C-848E-ED166BE14EA2}" srcOrd="4" destOrd="0" parTransId="{88EDD772-C8BA-4B6F-86FD-AE4BAF1F0F92}" sibTransId="{8465CE52-57CE-491B-983A-9F6EEE2EA268}"/>
    <dgm:cxn modelId="{F65EE89C-83D3-4464-90BD-B45E8D92CC03}" type="presOf" srcId="{751E8A35-67EE-4F39-8F3D-77CD6EAB894A}" destId="{064D9532-567B-492B-9E20-C28093C172D4}" srcOrd="1" destOrd="0" presId="urn:microsoft.com/office/officeart/2005/8/layout/process5"/>
    <dgm:cxn modelId="{785800B5-FD71-438A-A5BB-8587BAB85EEF}" srcId="{DB4E3DD9-FE62-4F9C-B12B-2941F0791FBF}" destId="{B68493C7-4A35-4C38-9526-7779AB01D908}" srcOrd="3" destOrd="0" parTransId="{E6F27633-8DFD-41F2-B8BB-56B049DD3460}" sibTransId="{9C0D38CF-3C13-4992-BDEE-2B98B156DD86}"/>
    <dgm:cxn modelId="{366770B5-9E90-4515-8455-F1890B804538}" srcId="{DB4E3DD9-FE62-4F9C-B12B-2941F0791FBF}" destId="{5ED061CA-7C60-4396-BE7E-D45C1FAC9504}" srcOrd="2" destOrd="0" parTransId="{5AF97936-44E4-46EC-BEC3-7B5169701284}" sibTransId="{08160152-883D-4A41-8DDA-A88968BD9029}"/>
    <dgm:cxn modelId="{781FCFC3-40F6-4F4B-A250-07A9C7414FB2}" type="presOf" srcId="{7F4937EE-F4F2-498D-94E7-D5BBC834ACC0}" destId="{A6D99D72-036E-4967-BB40-83B59908D04B}" srcOrd="0" destOrd="0" presId="urn:microsoft.com/office/officeart/2005/8/layout/process5"/>
    <dgm:cxn modelId="{472A31D9-05AA-4AA4-AD47-77F2E9C35919}" type="presOf" srcId="{31C86FAF-62B9-4B0C-848E-ED166BE14EA2}" destId="{E6348117-CFC4-4D1D-899A-4F1F34BD75D9}" srcOrd="0" destOrd="0" presId="urn:microsoft.com/office/officeart/2005/8/layout/process5"/>
    <dgm:cxn modelId="{AB069AEB-9988-483E-83F5-8D3C959E90F1}" srcId="{DB4E3DD9-FE62-4F9C-B12B-2941F0791FBF}" destId="{7E8EA73B-7A88-44FA-869C-C7BA8024E01D}" srcOrd="0" destOrd="0" parTransId="{F278C6CA-B16C-44AC-AD43-4C8015CC285A}" sibTransId="{751E8A35-67EE-4F39-8F3D-77CD6EAB894A}"/>
    <dgm:cxn modelId="{F72186EF-30F0-4BE7-A214-DB9050FD4492}" type="presOf" srcId="{59B87381-AB06-4C83-9E36-BE17B634CCBF}" destId="{619EE403-1D8C-4C21-A3D6-4A9C6A4CE42F}" srcOrd="0" destOrd="0" presId="urn:microsoft.com/office/officeart/2005/8/layout/process5"/>
    <dgm:cxn modelId="{850460F2-29B9-4DC5-97ED-E51B848EBE40}" srcId="{DB4E3DD9-FE62-4F9C-B12B-2941F0791FBF}" destId="{7F4937EE-F4F2-498D-94E7-D5BBC834ACC0}" srcOrd="1" destOrd="0" parTransId="{945DA108-626D-4C02-BF37-E910233888DD}" sibTransId="{59B87381-AB06-4C83-9E36-BE17B634CCBF}"/>
    <dgm:cxn modelId="{2286E8F8-FF92-4965-A931-A1EA82BB7937}" type="presOf" srcId="{751E8A35-67EE-4F39-8F3D-77CD6EAB894A}" destId="{F289B91C-D7EB-432B-8400-DB57294D9464}" srcOrd="0" destOrd="0" presId="urn:microsoft.com/office/officeart/2005/8/layout/process5"/>
    <dgm:cxn modelId="{C4BB80FB-5D3D-4C42-AE0C-73A24391C0D9}" type="presOf" srcId="{B68493C7-4A35-4C38-9526-7779AB01D908}" destId="{D22FA030-E423-4E1F-B19F-F6CB36DADE55}" srcOrd="0" destOrd="0" presId="urn:microsoft.com/office/officeart/2005/8/layout/process5"/>
    <dgm:cxn modelId="{24941BFE-9D11-45DD-99A7-C54343AB4E63}" type="presOf" srcId="{DB4E3DD9-FE62-4F9C-B12B-2941F0791FBF}" destId="{92EFE197-FA33-4DDE-A342-9BEFDD12648F}" srcOrd="0" destOrd="0" presId="urn:microsoft.com/office/officeart/2005/8/layout/process5"/>
    <dgm:cxn modelId="{C6D095E3-85B6-40C2-ACAE-ED5BC4B78B86}" type="presParOf" srcId="{92EFE197-FA33-4DDE-A342-9BEFDD12648F}" destId="{35D6F435-A029-4FD4-8642-867A2035055C}" srcOrd="0" destOrd="0" presId="urn:microsoft.com/office/officeart/2005/8/layout/process5"/>
    <dgm:cxn modelId="{5CC106C2-55DF-45F2-BEC2-E11A9D503635}" type="presParOf" srcId="{92EFE197-FA33-4DDE-A342-9BEFDD12648F}" destId="{F289B91C-D7EB-432B-8400-DB57294D9464}" srcOrd="1" destOrd="0" presId="urn:microsoft.com/office/officeart/2005/8/layout/process5"/>
    <dgm:cxn modelId="{F8E1CABA-2B2D-4DA3-B04A-00960A843B1A}" type="presParOf" srcId="{F289B91C-D7EB-432B-8400-DB57294D9464}" destId="{064D9532-567B-492B-9E20-C28093C172D4}" srcOrd="0" destOrd="0" presId="urn:microsoft.com/office/officeart/2005/8/layout/process5"/>
    <dgm:cxn modelId="{FFAA9876-1779-4870-80CC-8D958BC0875B}" type="presParOf" srcId="{92EFE197-FA33-4DDE-A342-9BEFDD12648F}" destId="{A6D99D72-036E-4967-BB40-83B59908D04B}" srcOrd="2" destOrd="0" presId="urn:microsoft.com/office/officeart/2005/8/layout/process5"/>
    <dgm:cxn modelId="{C856B3D3-0B84-4EFA-853A-638452F041DA}" type="presParOf" srcId="{92EFE197-FA33-4DDE-A342-9BEFDD12648F}" destId="{619EE403-1D8C-4C21-A3D6-4A9C6A4CE42F}" srcOrd="3" destOrd="0" presId="urn:microsoft.com/office/officeart/2005/8/layout/process5"/>
    <dgm:cxn modelId="{F20E0F14-31BF-41AF-BD01-7DE092C63417}" type="presParOf" srcId="{619EE403-1D8C-4C21-A3D6-4A9C6A4CE42F}" destId="{FBD417A6-E41E-462D-8B77-B0E2489C8214}" srcOrd="0" destOrd="0" presId="urn:microsoft.com/office/officeart/2005/8/layout/process5"/>
    <dgm:cxn modelId="{B58A7976-8311-444C-B688-119326F193D6}" type="presParOf" srcId="{92EFE197-FA33-4DDE-A342-9BEFDD12648F}" destId="{F57701D4-FD03-4EF3-9DE8-B3BCE13BD13A}" srcOrd="4" destOrd="0" presId="urn:microsoft.com/office/officeart/2005/8/layout/process5"/>
    <dgm:cxn modelId="{EDEBD117-5447-42CD-9EAC-F69722FE52D0}" type="presParOf" srcId="{92EFE197-FA33-4DDE-A342-9BEFDD12648F}" destId="{1046D37F-1F87-4D7B-84CF-D8DEF51BD98D}" srcOrd="5" destOrd="0" presId="urn:microsoft.com/office/officeart/2005/8/layout/process5"/>
    <dgm:cxn modelId="{302EFF66-3A51-43E3-8FC9-7463F2DD816F}" type="presParOf" srcId="{1046D37F-1F87-4D7B-84CF-D8DEF51BD98D}" destId="{81D0ED07-7629-4A5B-88FD-B64BBCF352ED}" srcOrd="0" destOrd="0" presId="urn:microsoft.com/office/officeart/2005/8/layout/process5"/>
    <dgm:cxn modelId="{54301819-6216-4290-962F-B0858F30705E}" type="presParOf" srcId="{92EFE197-FA33-4DDE-A342-9BEFDD12648F}" destId="{D22FA030-E423-4E1F-B19F-F6CB36DADE55}" srcOrd="6" destOrd="0" presId="urn:microsoft.com/office/officeart/2005/8/layout/process5"/>
    <dgm:cxn modelId="{89DD7960-FDEE-4C8C-996F-3EB702FC9F7E}" type="presParOf" srcId="{92EFE197-FA33-4DDE-A342-9BEFDD12648F}" destId="{CEECE9B2-6A28-42D7-997C-E2A2C011765C}" srcOrd="7" destOrd="0" presId="urn:microsoft.com/office/officeart/2005/8/layout/process5"/>
    <dgm:cxn modelId="{10099A7F-36FB-420D-B89A-B7EB8608FDA7}" type="presParOf" srcId="{CEECE9B2-6A28-42D7-997C-E2A2C011765C}" destId="{D137A892-5194-4DEF-B555-38DFE6B9BEB7}" srcOrd="0" destOrd="0" presId="urn:microsoft.com/office/officeart/2005/8/layout/process5"/>
    <dgm:cxn modelId="{35C629F7-6ACC-48E2-90FC-0C56EA5A0CE4}" type="presParOf" srcId="{92EFE197-FA33-4DDE-A342-9BEFDD12648F}" destId="{E6348117-CFC4-4D1D-899A-4F1F34BD75D9}" srcOrd="8" destOrd="0" presId="urn:microsoft.com/office/officeart/2005/8/layout/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6F435-A029-4FD4-8642-867A2035055C}">
      <dsp:nvSpPr>
        <dsp:cNvPr id="0" name=""/>
        <dsp:cNvSpPr/>
      </dsp:nvSpPr>
      <dsp:spPr>
        <a:xfrm>
          <a:off x="5145" y="306298"/>
          <a:ext cx="1538002" cy="9228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b="1" kern="1200"/>
            <a:t>STEP 1</a:t>
          </a:r>
        </a:p>
        <a:p>
          <a:pPr marL="0" lvl="0" indent="0" algn="ctr" defTabSz="488950">
            <a:lnSpc>
              <a:spcPct val="90000"/>
            </a:lnSpc>
            <a:spcBef>
              <a:spcPct val="0"/>
            </a:spcBef>
            <a:spcAft>
              <a:spcPct val="35000"/>
            </a:spcAft>
            <a:buNone/>
          </a:pPr>
          <a:r>
            <a:rPr lang="en-GB" sz="1100" kern="1200"/>
            <a:t>Training photovoice participants (online)</a:t>
          </a:r>
        </a:p>
      </dsp:txBody>
      <dsp:txXfrm>
        <a:off x="32173" y="333326"/>
        <a:ext cx="1483946" cy="868745"/>
      </dsp:txXfrm>
    </dsp:sp>
    <dsp:sp modelId="{F289B91C-D7EB-432B-8400-DB57294D9464}">
      <dsp:nvSpPr>
        <dsp:cNvPr id="0" name=""/>
        <dsp:cNvSpPr/>
      </dsp:nvSpPr>
      <dsp:spPr>
        <a:xfrm>
          <a:off x="1555787" y="576986"/>
          <a:ext cx="647659" cy="38142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b="1" kern="1200">
              <a:solidFill>
                <a:sysClr val="windowText" lastClr="000000"/>
              </a:solidFill>
            </a:rPr>
            <a:t>1 week</a:t>
          </a:r>
        </a:p>
      </dsp:txBody>
      <dsp:txXfrm>
        <a:off x="1555787" y="653271"/>
        <a:ext cx="533232" cy="228854"/>
      </dsp:txXfrm>
    </dsp:sp>
    <dsp:sp modelId="{A6D99D72-036E-4967-BB40-83B59908D04B}">
      <dsp:nvSpPr>
        <dsp:cNvPr id="0" name=""/>
        <dsp:cNvSpPr/>
      </dsp:nvSpPr>
      <dsp:spPr>
        <a:xfrm>
          <a:off x="2158348" y="306298"/>
          <a:ext cx="1538002" cy="9228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b="1" kern="1200"/>
            <a:t>STEP 2</a:t>
          </a:r>
        </a:p>
        <a:p>
          <a:pPr marL="0" lvl="0" indent="0" algn="ctr" defTabSz="488950">
            <a:lnSpc>
              <a:spcPct val="90000"/>
            </a:lnSpc>
            <a:spcBef>
              <a:spcPct val="0"/>
            </a:spcBef>
            <a:spcAft>
              <a:spcPct val="35000"/>
            </a:spcAft>
            <a:buNone/>
          </a:pPr>
          <a:r>
            <a:rPr lang="en-GB" sz="1100" kern="1200"/>
            <a:t>Download participants photos </a:t>
          </a:r>
        </a:p>
        <a:p>
          <a:pPr marL="0" lvl="0" indent="0" algn="ctr" defTabSz="488950">
            <a:lnSpc>
              <a:spcPct val="90000"/>
            </a:lnSpc>
            <a:spcBef>
              <a:spcPct val="0"/>
            </a:spcBef>
            <a:spcAft>
              <a:spcPct val="35000"/>
            </a:spcAft>
            <a:buNone/>
          </a:pPr>
          <a:r>
            <a:rPr lang="en-GB" sz="1100" kern="1200"/>
            <a:t>( after week 1 </a:t>
          </a:r>
          <a:r>
            <a:rPr lang="en-GB" sz="1100" b="1" kern="1200"/>
            <a:t>and at end of week 2) </a:t>
          </a:r>
        </a:p>
      </dsp:txBody>
      <dsp:txXfrm>
        <a:off x="2185376" y="333326"/>
        <a:ext cx="1483946" cy="868745"/>
      </dsp:txXfrm>
    </dsp:sp>
    <dsp:sp modelId="{619EE403-1D8C-4C21-A3D6-4A9C6A4CE42F}">
      <dsp:nvSpPr>
        <dsp:cNvPr id="0" name=""/>
        <dsp:cNvSpPr/>
      </dsp:nvSpPr>
      <dsp:spPr>
        <a:xfrm>
          <a:off x="3677795" y="576986"/>
          <a:ext cx="671953" cy="38142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b="1" kern="1200">
              <a:solidFill>
                <a:sysClr val="windowText" lastClr="000000"/>
              </a:solidFill>
            </a:rPr>
            <a:t>2</a:t>
          </a:r>
          <a:r>
            <a:rPr lang="en-GB" sz="1100" b="1" kern="1200" baseline="0">
              <a:solidFill>
                <a:sysClr val="windowText" lastClr="000000"/>
              </a:solidFill>
            </a:rPr>
            <a:t> weeks </a:t>
          </a:r>
          <a:endParaRPr lang="en-GB" sz="1100" b="1" kern="1200">
            <a:solidFill>
              <a:sysClr val="windowText" lastClr="000000"/>
            </a:solidFill>
          </a:endParaRPr>
        </a:p>
      </dsp:txBody>
      <dsp:txXfrm>
        <a:off x="3677795" y="653271"/>
        <a:ext cx="557526" cy="228854"/>
      </dsp:txXfrm>
    </dsp:sp>
    <dsp:sp modelId="{F57701D4-FD03-4EF3-9DE8-B3BCE13BD13A}">
      <dsp:nvSpPr>
        <dsp:cNvPr id="0" name=""/>
        <dsp:cNvSpPr/>
      </dsp:nvSpPr>
      <dsp:spPr>
        <a:xfrm>
          <a:off x="4311552" y="306298"/>
          <a:ext cx="1538002" cy="9228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b="1" kern="1200"/>
            <a:t>STEP 3</a:t>
          </a:r>
        </a:p>
        <a:p>
          <a:pPr marL="0" lvl="0" indent="0" algn="ctr" defTabSz="488950">
            <a:lnSpc>
              <a:spcPct val="90000"/>
            </a:lnSpc>
            <a:spcBef>
              <a:spcPct val="0"/>
            </a:spcBef>
            <a:spcAft>
              <a:spcPct val="35000"/>
            </a:spcAft>
            <a:buNone/>
          </a:pPr>
          <a:r>
            <a:rPr lang="en-GB" sz="1100" kern="1200"/>
            <a:t>Sorting and analaysis meeting (I)</a:t>
          </a:r>
        </a:p>
      </dsp:txBody>
      <dsp:txXfrm>
        <a:off x="4338580" y="333326"/>
        <a:ext cx="1483946" cy="868745"/>
      </dsp:txXfrm>
    </dsp:sp>
    <dsp:sp modelId="{1046D37F-1F87-4D7B-84CF-D8DEF51BD98D}">
      <dsp:nvSpPr>
        <dsp:cNvPr id="0" name=""/>
        <dsp:cNvSpPr/>
      </dsp:nvSpPr>
      <dsp:spPr>
        <a:xfrm rot="5400000">
          <a:off x="4766524" y="1082420"/>
          <a:ext cx="628056" cy="89010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b="1" kern="1200">
              <a:solidFill>
                <a:sysClr val="windowText" lastClr="000000"/>
              </a:solidFill>
            </a:rPr>
            <a:t>2-3 Weeks</a:t>
          </a:r>
        </a:p>
      </dsp:txBody>
      <dsp:txXfrm rot="-5400000">
        <a:off x="4813522" y="1213444"/>
        <a:ext cx="534061" cy="439639"/>
      </dsp:txXfrm>
    </dsp:sp>
    <dsp:sp modelId="{D22FA030-E423-4E1F-B19F-F6CB36DADE55}">
      <dsp:nvSpPr>
        <dsp:cNvPr id="0" name=""/>
        <dsp:cNvSpPr/>
      </dsp:nvSpPr>
      <dsp:spPr>
        <a:xfrm>
          <a:off x="4311552" y="1844300"/>
          <a:ext cx="1538002" cy="9228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b="1" kern="1200"/>
            <a:t>STEP 4</a:t>
          </a:r>
        </a:p>
        <a:p>
          <a:pPr marL="0" lvl="0" indent="0" algn="ctr" defTabSz="488950">
            <a:lnSpc>
              <a:spcPct val="90000"/>
            </a:lnSpc>
            <a:spcBef>
              <a:spcPct val="0"/>
            </a:spcBef>
            <a:spcAft>
              <a:spcPct val="35000"/>
            </a:spcAft>
            <a:buNone/>
          </a:pPr>
          <a:r>
            <a:rPr lang="en-GB" sz="1100" kern="1200"/>
            <a:t>Analaysis &amp; Discussion meeting (II)</a:t>
          </a:r>
        </a:p>
      </dsp:txBody>
      <dsp:txXfrm>
        <a:off x="4338580" y="1871328"/>
        <a:ext cx="1483946" cy="868745"/>
      </dsp:txXfrm>
    </dsp:sp>
    <dsp:sp modelId="{CEECE9B2-6A28-42D7-997C-E2A2C011765C}">
      <dsp:nvSpPr>
        <dsp:cNvPr id="0" name=""/>
        <dsp:cNvSpPr/>
      </dsp:nvSpPr>
      <dsp:spPr>
        <a:xfrm rot="10800000">
          <a:off x="3708399" y="2114988"/>
          <a:ext cx="609559" cy="38142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r>
            <a:rPr lang="en-GB" sz="1100" b="1" kern="1200">
              <a:solidFill>
                <a:sysClr val="windowText" lastClr="000000"/>
              </a:solidFill>
            </a:rPr>
            <a:t>2 weeks </a:t>
          </a:r>
        </a:p>
      </dsp:txBody>
      <dsp:txXfrm rot="10800000">
        <a:off x="3822826" y="2191273"/>
        <a:ext cx="495132" cy="228854"/>
      </dsp:txXfrm>
    </dsp:sp>
    <dsp:sp modelId="{E6348117-CFC4-4D1D-899A-4F1F34BD75D9}">
      <dsp:nvSpPr>
        <dsp:cNvPr id="0" name=""/>
        <dsp:cNvSpPr/>
      </dsp:nvSpPr>
      <dsp:spPr>
        <a:xfrm>
          <a:off x="2158348" y="1844300"/>
          <a:ext cx="1538002" cy="9228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b="1" kern="1200"/>
            <a:t>STEP 5</a:t>
          </a:r>
        </a:p>
        <a:p>
          <a:pPr marL="0" lvl="0" indent="0" algn="ctr" defTabSz="488950">
            <a:lnSpc>
              <a:spcPct val="90000"/>
            </a:lnSpc>
            <a:spcBef>
              <a:spcPct val="0"/>
            </a:spcBef>
            <a:spcAft>
              <a:spcPct val="35000"/>
            </a:spcAft>
            <a:buNone/>
          </a:pPr>
          <a:r>
            <a:rPr lang="en-GB" sz="1100" kern="1200"/>
            <a:t>Analysis of all photovoice  data</a:t>
          </a:r>
        </a:p>
        <a:p>
          <a:pPr marL="0" lvl="0" indent="0" algn="ctr" defTabSz="488950">
            <a:lnSpc>
              <a:spcPct val="90000"/>
            </a:lnSpc>
            <a:spcBef>
              <a:spcPct val="0"/>
            </a:spcBef>
            <a:spcAft>
              <a:spcPct val="35000"/>
            </a:spcAft>
            <a:buNone/>
          </a:pPr>
          <a:endParaRPr lang="en-GB" sz="1100" kern="1200"/>
        </a:p>
      </dsp:txBody>
      <dsp:txXfrm>
        <a:off x="2185376" y="1871328"/>
        <a:ext cx="1483946" cy="86874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4268DD5268B6418787B81D73925C39" ma:contentTypeVersion="17" ma:contentTypeDescription="Create a new document." ma:contentTypeScope="" ma:versionID="3aed4a604b138f91dcc876b969a815c6">
  <xsd:schema xmlns:xsd="http://www.w3.org/2001/XMLSchema" xmlns:xs="http://www.w3.org/2001/XMLSchema" xmlns:p="http://schemas.microsoft.com/office/2006/metadata/properties" xmlns:ns2="6a760964-3535-4926-93ac-58c70c5517af" xmlns:ns3="e0f31a57-3438-4910-9129-288f8fcd66a6" targetNamespace="http://schemas.microsoft.com/office/2006/metadata/properties" ma:root="true" ma:fieldsID="6ca1f2a1d52de7d40ee2f793546ae98f" ns2:_="" ns3:_="">
    <xsd:import namespace="6a760964-3535-4926-93ac-58c70c5517af"/>
    <xsd:import namespace="e0f31a57-3438-4910-9129-288f8fcd66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60964-3535-4926-93ac-58c70c551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31a57-3438-4910-9129-288f8fcd66a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146575-93a4-4483-a6e0-c313ec50afca}" ma:internalName="TaxCatchAll" ma:showField="CatchAllData" ma:web="e0f31a57-3438-4910-9129-288f8fcd66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760964-3535-4926-93ac-58c70c5517af">
      <Terms xmlns="http://schemas.microsoft.com/office/infopath/2007/PartnerControls"/>
    </lcf76f155ced4ddcb4097134ff3c332f>
    <TaxCatchAll xmlns="e0f31a57-3438-4910-9129-288f8fcd66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81FCD-91CF-46B6-987A-B8ED7BE0054B}"/>
</file>

<file path=customXml/itemProps2.xml><?xml version="1.0" encoding="utf-8"?>
<ds:datastoreItem xmlns:ds="http://schemas.openxmlformats.org/officeDocument/2006/customXml" ds:itemID="{EF35DDA6-9743-4278-89FF-67C312D6A962}">
  <ds:schemaRefs>
    <ds:schemaRef ds:uri="http://schemas.microsoft.com/office/2006/metadata/properties"/>
    <ds:schemaRef ds:uri="http://schemas.microsoft.com/office/infopath/2007/PartnerControls"/>
    <ds:schemaRef ds:uri="6a760964-3535-4926-93ac-58c70c5517af"/>
    <ds:schemaRef ds:uri="e0f31a57-3438-4910-9129-288f8fcd66a6"/>
  </ds:schemaRefs>
</ds:datastoreItem>
</file>

<file path=customXml/itemProps3.xml><?xml version="1.0" encoding="utf-8"?>
<ds:datastoreItem xmlns:ds="http://schemas.openxmlformats.org/officeDocument/2006/customXml" ds:itemID="{F8C9721A-88E3-4AF1-95EC-C691D809C3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5</Pages>
  <Words>1576</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Purves</dc:creator>
  <cp:keywords/>
  <dc:description/>
  <cp:lastModifiedBy>Richard Purves</cp:lastModifiedBy>
  <cp:revision>13</cp:revision>
  <dcterms:created xsi:type="dcterms:W3CDTF">2022-08-25T11:24:00Z</dcterms:created>
  <dcterms:modified xsi:type="dcterms:W3CDTF">2022-12-12T09:51:00Z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0x010100334268DD5268B6418787B81D73925C39</vt:lpwstr>
  </property>
  <property fmtid="{D5CDD505-2E9C-101B-9397-08002B2CF9AE}" pid="3" name="MediaServiceImageTags">
    <vt:lpwstr/>
  </property>
</Properties>
</file>